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6C7A" w14:textId="585BCD44" w:rsidR="00180FF3" w:rsidRPr="00093024" w:rsidRDefault="004E0268" w:rsidP="006D3176">
      <w:pPr>
        <w:pStyle w:val="NormalnyWeb1"/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F02E26">
        <w:rPr>
          <w:rFonts w:ascii="Arial" w:hAnsi="Arial" w:cs="Arial"/>
          <w:b/>
          <w:bCs/>
        </w:rPr>
        <w:t>Umowa</w:t>
      </w:r>
      <w:r w:rsidRPr="00F02E26">
        <w:rPr>
          <w:rFonts w:ascii="Arial" w:hAnsi="Arial" w:cs="Arial"/>
          <w:b/>
        </w:rPr>
        <w:t xml:space="preserve"> nr</w:t>
      </w:r>
      <w:r w:rsidR="00180FF3" w:rsidRPr="00F02E26">
        <w:rPr>
          <w:rFonts w:ascii="Arial" w:hAnsi="Arial" w:cs="Arial"/>
        </w:rPr>
        <w:t>:</w:t>
      </w:r>
      <w:r w:rsidR="00ED720A" w:rsidRPr="00F02E26">
        <w:rPr>
          <w:rFonts w:ascii="Arial" w:hAnsi="Arial" w:cs="Arial"/>
          <w:b/>
          <w:bCs/>
        </w:rPr>
        <w:t xml:space="preserve"> PLRzJ</w:t>
      </w:r>
      <w:r w:rsidR="00ED720A" w:rsidRPr="00F02E26">
        <w:rPr>
          <w:rFonts w:ascii="Arial" w:hAnsi="Arial" w:cs="Arial"/>
          <w:bCs/>
        </w:rPr>
        <w:t>/</w:t>
      </w:r>
      <w:r w:rsidRPr="00F02E26">
        <w:rPr>
          <w:rFonts w:ascii="Arial" w:hAnsi="Arial" w:cs="Arial"/>
          <w:b/>
          <w:bCs/>
        </w:rPr>
        <w:t>…….</w:t>
      </w:r>
      <w:r w:rsidR="00ED720A" w:rsidRPr="00F02E26">
        <w:rPr>
          <w:rFonts w:ascii="Arial" w:hAnsi="Arial" w:cs="Arial"/>
          <w:b/>
          <w:bCs/>
        </w:rPr>
        <w:t xml:space="preserve"> </w:t>
      </w:r>
      <w:r w:rsidR="00180FF3" w:rsidRPr="00F02E26">
        <w:rPr>
          <w:rFonts w:ascii="Arial" w:hAnsi="Arial" w:cs="Arial"/>
          <w:bCs/>
        </w:rPr>
        <w:t>/</w:t>
      </w:r>
      <w:r w:rsidR="00A2586A" w:rsidRPr="00F02E26">
        <w:rPr>
          <w:rFonts w:ascii="Arial" w:hAnsi="Arial" w:cs="Arial"/>
          <w:b/>
          <w:bCs/>
        </w:rPr>
        <w:t>………</w:t>
      </w:r>
    </w:p>
    <w:p w14:paraId="734B5DF6" w14:textId="10B49297" w:rsidR="006D3176" w:rsidRPr="006D3176" w:rsidRDefault="006D3176" w:rsidP="006D3176">
      <w:pPr>
        <w:pStyle w:val="NormalnyWeb1"/>
        <w:spacing w:before="0" w:after="0" w:line="276" w:lineRule="auto"/>
        <w:jc w:val="center"/>
        <w:rPr>
          <w:rFonts w:ascii="Arial" w:hAnsi="Arial" w:cs="Arial"/>
          <w:b/>
        </w:rPr>
      </w:pPr>
      <w:r w:rsidRPr="006D3176">
        <w:rPr>
          <w:rFonts w:ascii="Arial" w:hAnsi="Arial" w:cs="Arial"/>
          <w:b/>
        </w:rPr>
        <w:t>- PROJEKT -</w:t>
      </w:r>
    </w:p>
    <w:p w14:paraId="46EC5DDC" w14:textId="36C65F86" w:rsidR="00180FF3" w:rsidRPr="004E0268" w:rsidRDefault="00180FF3" w:rsidP="006D3176">
      <w:pPr>
        <w:pStyle w:val="NormalnyWeb1"/>
        <w:spacing w:before="0"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4E0268">
        <w:rPr>
          <w:rFonts w:ascii="Arial" w:hAnsi="Arial" w:cs="Arial"/>
          <w:bCs/>
          <w:sz w:val="20"/>
          <w:szCs w:val="20"/>
        </w:rPr>
        <w:t>(dalej: „Umowa”)</w:t>
      </w:r>
    </w:p>
    <w:p w14:paraId="74D99D15" w14:textId="4F74210A" w:rsidR="00180FF3" w:rsidRPr="00D35098" w:rsidRDefault="00180FF3" w:rsidP="006D3176">
      <w:pPr>
        <w:pStyle w:val="NormalnyWeb1"/>
        <w:spacing w:before="0" w:after="0"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02E26">
        <w:rPr>
          <w:rFonts w:ascii="Arial" w:hAnsi="Arial" w:cs="Arial"/>
          <w:i/>
          <w:iCs/>
          <w:sz w:val="20"/>
          <w:szCs w:val="20"/>
        </w:rPr>
        <w:t>zawart</w:t>
      </w:r>
      <w:r w:rsidR="004E0268" w:rsidRPr="00F02E26">
        <w:rPr>
          <w:rFonts w:ascii="Arial" w:hAnsi="Arial" w:cs="Arial"/>
          <w:i/>
          <w:iCs/>
          <w:sz w:val="20"/>
          <w:szCs w:val="20"/>
        </w:rPr>
        <w:t>a</w:t>
      </w:r>
      <w:r w:rsidRPr="00F02E26">
        <w:rPr>
          <w:rFonts w:ascii="Arial" w:hAnsi="Arial" w:cs="Arial"/>
          <w:i/>
          <w:iCs/>
          <w:sz w:val="20"/>
          <w:szCs w:val="20"/>
        </w:rPr>
        <w:t xml:space="preserve"> w dniu </w:t>
      </w:r>
      <w:r w:rsidR="00F02E26" w:rsidRPr="00F02E26">
        <w:rPr>
          <w:rFonts w:ascii="Arial" w:hAnsi="Arial" w:cs="Arial"/>
          <w:i/>
          <w:iCs/>
          <w:sz w:val="20"/>
          <w:szCs w:val="20"/>
        </w:rPr>
        <w:t>…………..</w:t>
      </w:r>
      <w:r w:rsidR="0038511B">
        <w:rPr>
          <w:rFonts w:ascii="Arial" w:hAnsi="Arial" w:cs="Arial"/>
          <w:i/>
          <w:iCs/>
          <w:sz w:val="20"/>
          <w:szCs w:val="20"/>
        </w:rPr>
        <w:t>…….</w:t>
      </w:r>
      <w:r w:rsidR="007F10D4" w:rsidRPr="00F02E26">
        <w:rPr>
          <w:rFonts w:ascii="Arial" w:hAnsi="Arial" w:cs="Arial"/>
          <w:i/>
          <w:iCs/>
          <w:sz w:val="20"/>
          <w:szCs w:val="20"/>
        </w:rPr>
        <w:t xml:space="preserve"> 2021</w:t>
      </w:r>
      <w:r w:rsidRPr="00F02E26">
        <w:rPr>
          <w:rFonts w:ascii="Arial" w:hAnsi="Arial" w:cs="Arial"/>
          <w:i/>
          <w:iCs/>
          <w:sz w:val="20"/>
          <w:szCs w:val="20"/>
        </w:rPr>
        <w:t xml:space="preserve"> r. pomiędzy:</w:t>
      </w:r>
    </w:p>
    <w:p w14:paraId="5B6C1880" w14:textId="77777777" w:rsidR="00180FF3" w:rsidRDefault="00180FF3" w:rsidP="006D3176">
      <w:pPr>
        <w:pStyle w:val="NormalnyWeb1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F4D9AA" w14:textId="6DD786D8" w:rsidR="00180FF3" w:rsidRPr="00A31EE7" w:rsidRDefault="00180FF3" w:rsidP="006D3176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b/>
          <w:bCs/>
          <w:sz w:val="20"/>
          <w:szCs w:val="20"/>
        </w:rPr>
        <w:t xml:space="preserve">(1) </w:t>
      </w:r>
      <w:r w:rsidRPr="00A31EE7">
        <w:rPr>
          <w:rFonts w:ascii="Arial" w:eastAsia="TimesNewRoman" w:hAnsi="Arial" w:cs="Arial"/>
          <w:b/>
          <w:bCs/>
          <w:sz w:val="20"/>
          <w:szCs w:val="20"/>
        </w:rPr>
        <w:t>Portem Lotniczym „Rzeszów-Jasionka” Sp. z o.o.</w:t>
      </w:r>
      <w:r w:rsidRPr="00A31EE7">
        <w:rPr>
          <w:rFonts w:ascii="Arial" w:eastAsia="TimesNewRoman" w:hAnsi="Arial" w:cs="Arial"/>
          <w:sz w:val="20"/>
          <w:szCs w:val="20"/>
        </w:rPr>
        <w:t xml:space="preserve">, 36-002 Jasionka 942, wpisanym do Krajowego Rejestru Sądowego w Sądzie Rejonowym w Rzeszowie, XII Wydział Gospodarczy pod nr KRS: 0000296055, NIP: 5170240616, REGON: 180288180, z kapitałem zakładowym w wysokości: </w:t>
      </w:r>
      <w:r w:rsidR="00A81011" w:rsidRPr="00A81011">
        <w:rPr>
          <w:rFonts w:ascii="Arial" w:eastAsia="TimesNewRoman" w:hAnsi="Arial" w:cs="Arial"/>
          <w:sz w:val="20"/>
          <w:szCs w:val="20"/>
        </w:rPr>
        <w:t>5</w:t>
      </w:r>
      <w:r w:rsidR="0098365B">
        <w:rPr>
          <w:rFonts w:ascii="Arial" w:eastAsia="TimesNewRoman" w:hAnsi="Arial" w:cs="Arial"/>
          <w:sz w:val="20"/>
          <w:szCs w:val="20"/>
        </w:rPr>
        <w:t>16</w:t>
      </w:r>
      <w:r w:rsidR="00A81011" w:rsidRPr="00A81011">
        <w:rPr>
          <w:rFonts w:ascii="Arial" w:eastAsia="TimesNewRoman" w:hAnsi="Arial" w:cs="Arial"/>
          <w:sz w:val="20"/>
          <w:szCs w:val="20"/>
        </w:rPr>
        <w:t xml:space="preserve"> 642 500</w:t>
      </w:r>
      <w:r w:rsidRPr="00A31EE7">
        <w:rPr>
          <w:rFonts w:ascii="Arial" w:eastAsia="TimesNewRoman" w:hAnsi="Arial" w:cs="Arial"/>
          <w:sz w:val="20"/>
          <w:szCs w:val="20"/>
        </w:rPr>
        <w:t xml:space="preserve">,00 zł, </w:t>
      </w:r>
      <w:r w:rsidR="005E2AA7" w:rsidRPr="005E2AA7">
        <w:rPr>
          <w:rFonts w:ascii="Arial" w:eastAsia="TimesNewRoman" w:hAnsi="Arial" w:cs="Arial"/>
          <w:sz w:val="20"/>
          <w:szCs w:val="20"/>
        </w:rPr>
        <w:t>reprezentowanym przez dwie osoby działające łącznie spośród uprawnionych do reprezentacji</w:t>
      </w:r>
      <w:r w:rsidRPr="00A31EE7">
        <w:rPr>
          <w:rFonts w:ascii="Arial" w:eastAsia="TimesNewRoman" w:hAnsi="Arial" w:cs="Arial"/>
          <w:sz w:val="20"/>
          <w:szCs w:val="20"/>
        </w:rPr>
        <w:t xml:space="preserve">: </w:t>
      </w:r>
    </w:p>
    <w:p w14:paraId="384F2F91" w14:textId="79FFA27C" w:rsidR="00180FF3" w:rsidRPr="00A31EE7" w:rsidRDefault="005E2AA7" w:rsidP="006D46F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eastAsia="TimesNewRoman" w:hAnsi="Arial" w:cs="Arial"/>
          <w:sz w:val="20"/>
          <w:szCs w:val="20"/>
        </w:rPr>
      </w:pPr>
      <w:r w:rsidRPr="005E2AA7">
        <w:rPr>
          <w:rFonts w:ascii="Arial" w:eastAsia="TimesNewRoman" w:hAnsi="Arial" w:cs="Arial"/>
          <w:b/>
          <w:bCs/>
          <w:sz w:val="20"/>
          <w:szCs w:val="20"/>
        </w:rPr>
        <w:t>Pana</w:t>
      </w:r>
      <w:r>
        <w:rPr>
          <w:rFonts w:ascii="Arial" w:eastAsia="TimesNewRoman" w:hAnsi="Arial" w:cs="Arial"/>
          <w:b/>
          <w:bCs/>
          <w:sz w:val="20"/>
          <w:szCs w:val="20"/>
        </w:rPr>
        <w:t xml:space="preserve"> </w:t>
      </w:r>
      <w:r w:rsidR="00180FF3" w:rsidRPr="00A31EE7">
        <w:rPr>
          <w:rFonts w:ascii="Arial" w:eastAsia="TimesNewRoman" w:hAnsi="Arial" w:cs="Arial"/>
          <w:b/>
          <w:bCs/>
          <w:sz w:val="20"/>
          <w:szCs w:val="20"/>
        </w:rPr>
        <w:t xml:space="preserve">Adama </w:t>
      </w:r>
      <w:proofErr w:type="spellStart"/>
      <w:r w:rsidR="00180FF3" w:rsidRPr="00A31EE7">
        <w:rPr>
          <w:rFonts w:ascii="Arial" w:eastAsia="TimesNewRoman" w:hAnsi="Arial" w:cs="Arial"/>
          <w:b/>
          <w:bCs/>
          <w:sz w:val="20"/>
          <w:szCs w:val="20"/>
        </w:rPr>
        <w:t>Hamryszczaka</w:t>
      </w:r>
      <w:proofErr w:type="spellEnd"/>
      <w:r w:rsidR="00180FF3" w:rsidRPr="00A31EE7">
        <w:rPr>
          <w:rFonts w:ascii="Arial" w:eastAsia="TimesNewRoman" w:hAnsi="Arial" w:cs="Arial"/>
          <w:sz w:val="20"/>
          <w:szCs w:val="20"/>
        </w:rPr>
        <w:t xml:space="preserve"> – Prezesa Zarządu;</w:t>
      </w:r>
    </w:p>
    <w:p w14:paraId="50E09B3A" w14:textId="6A016283" w:rsidR="00180FF3" w:rsidRDefault="005E2AA7" w:rsidP="006D46F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eastAsia="TimesNewRoman" w:hAnsi="Arial" w:cs="Arial"/>
          <w:sz w:val="20"/>
          <w:szCs w:val="20"/>
        </w:rPr>
      </w:pPr>
      <w:r w:rsidRPr="005E2AA7">
        <w:rPr>
          <w:rFonts w:ascii="Arial" w:eastAsia="TimesNewRoman" w:hAnsi="Arial" w:cs="Arial"/>
          <w:b/>
          <w:bCs/>
          <w:sz w:val="20"/>
          <w:szCs w:val="20"/>
        </w:rPr>
        <w:t>Pana</w:t>
      </w:r>
      <w:r>
        <w:rPr>
          <w:rFonts w:ascii="Arial" w:eastAsia="TimesNewRoman" w:hAnsi="Arial" w:cs="Arial"/>
          <w:b/>
          <w:bCs/>
          <w:sz w:val="20"/>
          <w:szCs w:val="20"/>
        </w:rPr>
        <w:t xml:space="preserve"> </w:t>
      </w:r>
      <w:r w:rsidR="00180FF3" w:rsidRPr="00A31EE7">
        <w:rPr>
          <w:rFonts w:ascii="Arial" w:eastAsia="TimesNewRoman" w:hAnsi="Arial" w:cs="Arial"/>
          <w:b/>
          <w:bCs/>
          <w:sz w:val="20"/>
          <w:szCs w:val="20"/>
        </w:rPr>
        <w:t xml:space="preserve">Michała </w:t>
      </w:r>
      <w:proofErr w:type="spellStart"/>
      <w:r w:rsidR="00180FF3" w:rsidRPr="00A31EE7">
        <w:rPr>
          <w:rFonts w:ascii="Arial" w:eastAsia="TimesNewRoman" w:hAnsi="Arial" w:cs="Arial"/>
          <w:b/>
          <w:bCs/>
          <w:sz w:val="20"/>
          <w:szCs w:val="20"/>
        </w:rPr>
        <w:t>Tabisza</w:t>
      </w:r>
      <w:proofErr w:type="spellEnd"/>
      <w:r w:rsidR="00180FF3" w:rsidRPr="00A31EE7">
        <w:rPr>
          <w:rFonts w:ascii="Arial" w:eastAsia="TimesNewRoman" w:hAnsi="Arial" w:cs="Arial"/>
          <w:sz w:val="20"/>
          <w:szCs w:val="20"/>
        </w:rPr>
        <w:t xml:space="preserve"> – Wiceprezesa Zarządu;</w:t>
      </w:r>
    </w:p>
    <w:p w14:paraId="1052F09A" w14:textId="7D6B2178" w:rsidR="006D46FC" w:rsidRPr="00F55DAE" w:rsidRDefault="006D46FC" w:rsidP="006D46FC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b/>
          <w:bCs/>
          <w:sz w:val="20"/>
          <w:szCs w:val="20"/>
        </w:rPr>
        <w:t>Pan</w:t>
      </w:r>
      <w:r w:rsidR="007F3A6B">
        <w:rPr>
          <w:rFonts w:ascii="Arial" w:eastAsia="TimesNewRoman" w:hAnsi="Arial" w:cs="Arial"/>
          <w:b/>
          <w:bCs/>
          <w:sz w:val="20"/>
          <w:szCs w:val="20"/>
        </w:rPr>
        <w:t>a</w:t>
      </w:r>
      <w:r>
        <w:rPr>
          <w:rFonts w:ascii="Arial" w:eastAsia="TimesNewRoman" w:hAnsi="Arial" w:cs="Arial"/>
          <w:b/>
          <w:bCs/>
          <w:sz w:val="20"/>
          <w:szCs w:val="20"/>
        </w:rPr>
        <w:t xml:space="preserve"> </w:t>
      </w:r>
      <w:r w:rsidR="007F3A6B">
        <w:rPr>
          <w:rFonts w:ascii="Arial" w:eastAsia="TimesNewRoman" w:hAnsi="Arial" w:cs="Arial"/>
          <w:b/>
          <w:bCs/>
          <w:sz w:val="20"/>
          <w:szCs w:val="20"/>
        </w:rPr>
        <w:t>Macieja Pruskiego</w:t>
      </w:r>
      <w:r>
        <w:rPr>
          <w:rFonts w:ascii="Arial" w:eastAsia="TimesNew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NewRoman" w:hAnsi="Arial" w:cs="Arial"/>
          <w:sz w:val="20"/>
          <w:szCs w:val="20"/>
        </w:rPr>
        <w:t>– Prokurenta;</w:t>
      </w:r>
    </w:p>
    <w:p w14:paraId="53AFD9D5" w14:textId="784F6E80" w:rsidR="00180FF3" w:rsidRPr="00A31EE7" w:rsidRDefault="00180FF3" w:rsidP="006D3176">
      <w:pPr>
        <w:spacing w:after="0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A31EE7">
        <w:rPr>
          <w:rFonts w:ascii="Arial" w:hAnsi="Arial" w:cs="Arial"/>
          <w:spacing w:val="-3"/>
          <w:sz w:val="20"/>
          <w:szCs w:val="20"/>
        </w:rPr>
        <w:t xml:space="preserve">zwanym dalej </w:t>
      </w:r>
      <w:r w:rsidRPr="00A31EE7">
        <w:rPr>
          <w:rFonts w:ascii="Arial" w:hAnsi="Arial" w:cs="Arial"/>
          <w:b/>
          <w:bCs/>
          <w:spacing w:val="-3"/>
          <w:sz w:val="20"/>
          <w:szCs w:val="20"/>
        </w:rPr>
        <w:t>„</w:t>
      </w:r>
      <w:r w:rsidR="00F02E26">
        <w:rPr>
          <w:rFonts w:ascii="Arial" w:hAnsi="Arial" w:cs="Arial"/>
          <w:b/>
          <w:bCs/>
          <w:spacing w:val="-3"/>
          <w:sz w:val="20"/>
          <w:szCs w:val="20"/>
        </w:rPr>
        <w:t>Zamawiającym</w:t>
      </w:r>
      <w:r w:rsidRPr="00A31EE7">
        <w:rPr>
          <w:rFonts w:ascii="Arial" w:hAnsi="Arial" w:cs="Arial"/>
          <w:b/>
          <w:bCs/>
          <w:spacing w:val="-3"/>
          <w:sz w:val="20"/>
          <w:szCs w:val="20"/>
        </w:rPr>
        <w:t>”</w:t>
      </w:r>
      <w:r w:rsidR="0098365B">
        <w:rPr>
          <w:rFonts w:ascii="Arial" w:hAnsi="Arial" w:cs="Arial"/>
          <w:b/>
          <w:bCs/>
          <w:spacing w:val="-3"/>
          <w:sz w:val="20"/>
          <w:szCs w:val="20"/>
        </w:rPr>
        <w:t>,</w:t>
      </w:r>
    </w:p>
    <w:p w14:paraId="1C44B173" w14:textId="77777777" w:rsidR="00180FF3" w:rsidRPr="00A31EE7" w:rsidRDefault="00180FF3" w:rsidP="006D3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1EE7">
        <w:rPr>
          <w:rFonts w:ascii="Arial" w:hAnsi="Arial" w:cs="Arial"/>
          <w:sz w:val="20"/>
          <w:szCs w:val="20"/>
        </w:rPr>
        <w:t>a</w:t>
      </w:r>
    </w:p>
    <w:p w14:paraId="59BFC729" w14:textId="2D9DCFC9" w:rsidR="00B75D7B" w:rsidRPr="00F02E26" w:rsidRDefault="00180FF3" w:rsidP="006D3176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 xml:space="preserve">(2) </w:t>
      </w:r>
      <w:r w:rsidR="004E0268" w:rsidRPr="00F02E26">
        <w:rPr>
          <w:rFonts w:ascii="Arial" w:hAnsi="Arial" w:cs="Arial"/>
          <w:b/>
          <w:sz w:val="20"/>
          <w:szCs w:val="20"/>
        </w:rPr>
        <w:t>N</w:t>
      </w:r>
      <w:r w:rsidR="00A81011" w:rsidRPr="00F02E26">
        <w:rPr>
          <w:rFonts w:ascii="Arial" w:hAnsi="Arial" w:cs="Arial"/>
          <w:b/>
          <w:sz w:val="20"/>
          <w:szCs w:val="20"/>
        </w:rPr>
        <w:t>azwa kontrahenta</w:t>
      </w:r>
      <w:r w:rsidR="00DD6022" w:rsidRPr="00F02E26">
        <w:rPr>
          <w:rFonts w:ascii="Arial" w:hAnsi="Arial" w:cs="Arial"/>
          <w:b/>
          <w:sz w:val="20"/>
          <w:szCs w:val="20"/>
        </w:rPr>
        <w:t xml:space="preserve"> </w:t>
      </w:r>
      <w:r w:rsidR="00DD6022" w:rsidRPr="00F02E26">
        <w:rPr>
          <w:rFonts w:ascii="Arial" w:hAnsi="Arial" w:cs="Arial"/>
          <w:sz w:val="20"/>
          <w:szCs w:val="20"/>
        </w:rPr>
        <w:tab/>
      </w:r>
    </w:p>
    <w:p w14:paraId="0C5F4069" w14:textId="3D36AEB9" w:rsidR="00E45499" w:rsidRPr="00F02E26" w:rsidRDefault="00E45499" w:rsidP="006D3176">
      <w:pPr>
        <w:tabs>
          <w:tab w:val="right" w:leader="dot" w:pos="907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ab/>
      </w:r>
    </w:p>
    <w:p w14:paraId="12583FED" w14:textId="2D48586C" w:rsidR="00180FF3" w:rsidRPr="00F02E26" w:rsidRDefault="00180FF3" w:rsidP="006D3176">
      <w:pPr>
        <w:tabs>
          <w:tab w:val="left" w:leader="hyphen" w:pos="170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zwany dalej </w:t>
      </w:r>
      <w:r w:rsidRPr="00F02E26">
        <w:rPr>
          <w:rFonts w:ascii="Arial" w:hAnsi="Arial" w:cs="Arial"/>
          <w:b/>
          <w:bCs/>
          <w:sz w:val="20"/>
          <w:szCs w:val="20"/>
        </w:rPr>
        <w:t xml:space="preserve">„Wykonawcą” </w:t>
      </w:r>
      <w:r w:rsidRPr="00F02E26">
        <w:rPr>
          <w:rFonts w:ascii="Arial" w:hAnsi="Arial" w:cs="Arial"/>
          <w:spacing w:val="-3"/>
          <w:sz w:val="20"/>
          <w:szCs w:val="20"/>
        </w:rPr>
        <w:t>lub</w:t>
      </w:r>
      <w:r w:rsidRPr="00F02E2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F02E26">
        <w:rPr>
          <w:rFonts w:ascii="Arial" w:hAnsi="Arial" w:cs="Arial"/>
          <w:sz w:val="20"/>
          <w:szCs w:val="20"/>
        </w:rPr>
        <w:t>„</w:t>
      </w:r>
      <w:r w:rsidRPr="00F02E26">
        <w:rPr>
          <w:rFonts w:ascii="Arial" w:hAnsi="Arial" w:cs="Arial"/>
          <w:b/>
          <w:bCs/>
          <w:sz w:val="20"/>
          <w:szCs w:val="20"/>
        </w:rPr>
        <w:t>Stroną”.</w:t>
      </w:r>
    </w:p>
    <w:p w14:paraId="5860299E" w14:textId="77777777" w:rsidR="00F02E26" w:rsidRPr="00F02E26" w:rsidRDefault="00F02E26" w:rsidP="006D3176">
      <w:pPr>
        <w:pStyle w:val="Tekstpodstawowy23"/>
        <w:tabs>
          <w:tab w:val="left" w:pos="3686"/>
        </w:tabs>
        <w:spacing w:line="276" w:lineRule="auto"/>
        <w:rPr>
          <w:sz w:val="20"/>
          <w:szCs w:val="20"/>
        </w:rPr>
      </w:pPr>
    </w:p>
    <w:p w14:paraId="74A544E0" w14:textId="39B4B7A0" w:rsidR="00F02E26" w:rsidRPr="00F02E26" w:rsidRDefault="00F02E26" w:rsidP="006D317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związku z przeprowadzonym postępowaniem przetargowym prowadzonym w trybie przetargu nieograniczonego (</w:t>
      </w:r>
      <w:r>
        <w:rPr>
          <w:rFonts w:ascii="Arial" w:hAnsi="Arial" w:cs="Arial"/>
          <w:b/>
          <w:bCs/>
          <w:sz w:val="20"/>
          <w:szCs w:val="20"/>
        </w:rPr>
        <w:t xml:space="preserve">postępowanie……………..) </w:t>
      </w:r>
      <w:r w:rsidRPr="00F02E26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podstawie Regulaminu udzielania zamówień</w:t>
      </w:r>
      <w:r>
        <w:rPr>
          <w:rFonts w:ascii="Arial" w:hAnsi="Arial" w:cs="Arial"/>
          <w:sz w:val="20"/>
          <w:szCs w:val="20"/>
        </w:rPr>
        <w:br/>
        <w:t xml:space="preserve">w ramach działalności sektorowej nieobjętych przepisami ustawy z dnia 11 września 2019 roku – Prawo zamówień </w:t>
      </w:r>
      <w:r w:rsidR="007E079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="007E0798">
        <w:rPr>
          <w:rFonts w:ascii="Arial" w:hAnsi="Arial" w:cs="Arial"/>
          <w:sz w:val="20"/>
          <w:szCs w:val="20"/>
        </w:rPr>
        <w:t>, Strony zwane dalej łącznie „Stronami” zawierają umowę o następującej treści</w:t>
      </w:r>
    </w:p>
    <w:p w14:paraId="35CCDBA7" w14:textId="77777777" w:rsidR="00F02E26" w:rsidRPr="00F02E26" w:rsidRDefault="00F02E26" w:rsidP="006D3176">
      <w:pPr>
        <w:autoSpaceDE w:val="0"/>
        <w:spacing w:after="12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 xml:space="preserve">§ 1 </w:t>
      </w:r>
    </w:p>
    <w:p w14:paraId="0F13743C" w14:textId="3DFF220B" w:rsidR="00F02E26" w:rsidRPr="00F02E26" w:rsidRDefault="00F02E26" w:rsidP="006D3176">
      <w:pPr>
        <w:autoSpaceDE w:val="0"/>
        <w:spacing w:after="12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 xml:space="preserve">PRZEDMIOT </w:t>
      </w:r>
      <w:r>
        <w:rPr>
          <w:rFonts w:ascii="Arial" w:hAnsi="Arial" w:cs="Arial"/>
          <w:b/>
          <w:sz w:val="20"/>
          <w:szCs w:val="20"/>
        </w:rPr>
        <w:t>UMOWY</w:t>
      </w:r>
    </w:p>
    <w:p w14:paraId="785ECEC0" w14:textId="132A05B4" w:rsidR="00F02E26" w:rsidRPr="00F953E7" w:rsidRDefault="00F02E26" w:rsidP="006C13F0">
      <w:pPr>
        <w:pStyle w:val="Akapitzlist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53E7">
        <w:rPr>
          <w:rFonts w:ascii="Arial" w:hAnsi="Arial" w:cs="Arial"/>
          <w:sz w:val="20"/>
          <w:szCs w:val="20"/>
        </w:rPr>
        <w:t xml:space="preserve">Zamawiający zleca, a Wykonawca przyjmuje do wykonania </w:t>
      </w:r>
      <w:r w:rsidR="007F3A6B" w:rsidRPr="00F953E7">
        <w:rPr>
          <w:rFonts w:ascii="Arial" w:hAnsi="Arial" w:cs="Arial"/>
          <w:sz w:val="20"/>
          <w:szCs w:val="20"/>
        </w:rPr>
        <w:t>rob</w:t>
      </w:r>
      <w:r w:rsidR="00F953E7" w:rsidRPr="00F953E7">
        <w:rPr>
          <w:rFonts w:ascii="Arial" w:hAnsi="Arial" w:cs="Arial"/>
          <w:sz w:val="20"/>
          <w:szCs w:val="20"/>
        </w:rPr>
        <w:t>o</w:t>
      </w:r>
      <w:r w:rsidR="007F3A6B" w:rsidRPr="00F953E7">
        <w:rPr>
          <w:rFonts w:ascii="Arial" w:hAnsi="Arial" w:cs="Arial"/>
          <w:sz w:val="20"/>
          <w:szCs w:val="20"/>
        </w:rPr>
        <w:t>t</w:t>
      </w:r>
      <w:r w:rsidR="00F953E7" w:rsidRPr="00F953E7">
        <w:rPr>
          <w:rFonts w:ascii="Arial" w:hAnsi="Arial" w:cs="Arial"/>
          <w:sz w:val="20"/>
          <w:szCs w:val="20"/>
        </w:rPr>
        <w:t>y</w:t>
      </w:r>
      <w:r w:rsidR="007F3A6B" w:rsidRPr="00F953E7">
        <w:rPr>
          <w:rFonts w:ascii="Arial" w:hAnsi="Arial" w:cs="Arial"/>
          <w:sz w:val="20"/>
          <w:szCs w:val="20"/>
        </w:rPr>
        <w:t xml:space="preserve"> remontow</w:t>
      </w:r>
      <w:r w:rsidR="00F953E7" w:rsidRPr="00F953E7">
        <w:rPr>
          <w:rFonts w:ascii="Arial" w:hAnsi="Arial" w:cs="Arial"/>
          <w:sz w:val="20"/>
          <w:szCs w:val="20"/>
        </w:rPr>
        <w:t>e</w:t>
      </w:r>
      <w:r w:rsidR="007F3A6B" w:rsidRPr="00F953E7">
        <w:rPr>
          <w:rFonts w:ascii="Arial" w:hAnsi="Arial" w:cs="Arial"/>
          <w:sz w:val="20"/>
          <w:szCs w:val="20"/>
        </w:rPr>
        <w:t xml:space="preserve"> </w:t>
      </w:r>
      <w:r w:rsidR="00F953E7" w:rsidRPr="00F953E7">
        <w:rPr>
          <w:rFonts w:ascii="Arial" w:hAnsi="Arial" w:cs="Arial"/>
          <w:sz w:val="20"/>
          <w:szCs w:val="20"/>
        </w:rPr>
        <w:t>polegając</w:t>
      </w:r>
      <w:r w:rsidR="00F953E7">
        <w:rPr>
          <w:rFonts w:ascii="Arial" w:hAnsi="Arial" w:cs="Arial"/>
          <w:sz w:val="20"/>
          <w:szCs w:val="20"/>
        </w:rPr>
        <w:t>e</w:t>
      </w:r>
      <w:r w:rsidR="00F953E7" w:rsidRPr="00F953E7">
        <w:rPr>
          <w:rFonts w:ascii="Arial" w:hAnsi="Arial" w:cs="Arial"/>
          <w:sz w:val="20"/>
          <w:szCs w:val="20"/>
        </w:rPr>
        <w:t xml:space="preserve"> na uszczelnieniu połaci dachowych segmentów Nr 4, 5, 6, 7 i 8 wchodzących w skład zaplecza </w:t>
      </w:r>
      <w:proofErr w:type="spellStart"/>
      <w:r w:rsidR="00F953E7" w:rsidRPr="00F953E7">
        <w:rPr>
          <w:rFonts w:ascii="Arial" w:hAnsi="Arial" w:cs="Arial"/>
          <w:sz w:val="20"/>
          <w:szCs w:val="20"/>
        </w:rPr>
        <w:t>administracyjno</w:t>
      </w:r>
      <w:proofErr w:type="spellEnd"/>
      <w:r w:rsidR="00F953E7" w:rsidRPr="00F953E7">
        <w:rPr>
          <w:rFonts w:ascii="Arial" w:hAnsi="Arial" w:cs="Arial"/>
          <w:sz w:val="20"/>
          <w:szCs w:val="20"/>
        </w:rPr>
        <w:t xml:space="preserve"> – technicznego  Portu Lotniczego „Rzeszów – Jasionka” Sp. z o.o.</w:t>
      </w:r>
    </w:p>
    <w:p w14:paraId="3C0EA0BB" w14:textId="526CC015" w:rsidR="007E0798" w:rsidRPr="00FC36E5" w:rsidRDefault="006C13F0" w:rsidP="006D3176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O</w:t>
      </w:r>
      <w:r w:rsidR="007E0798" w:rsidRPr="00FC36E5">
        <w:rPr>
          <w:rFonts w:ascii="Arial" w:eastAsiaTheme="minorHAnsi" w:hAnsi="Arial" w:cs="Arial"/>
          <w:bCs/>
          <w:sz w:val="20"/>
          <w:szCs w:val="20"/>
        </w:rPr>
        <w:t xml:space="preserve">pis </w:t>
      </w:r>
      <w:r w:rsidR="00C26321">
        <w:rPr>
          <w:rFonts w:ascii="Arial" w:eastAsiaTheme="minorHAnsi" w:hAnsi="Arial" w:cs="Arial"/>
          <w:bCs/>
          <w:sz w:val="20"/>
          <w:szCs w:val="20"/>
        </w:rPr>
        <w:t>P</w:t>
      </w:r>
      <w:r>
        <w:rPr>
          <w:rFonts w:ascii="Arial" w:eastAsiaTheme="minorHAnsi" w:hAnsi="Arial" w:cs="Arial"/>
          <w:bCs/>
          <w:sz w:val="20"/>
          <w:szCs w:val="20"/>
        </w:rPr>
        <w:t xml:space="preserve">rzedmiotu </w:t>
      </w:r>
      <w:r w:rsidR="00C26321">
        <w:rPr>
          <w:rFonts w:ascii="Arial" w:eastAsiaTheme="minorHAnsi" w:hAnsi="Arial" w:cs="Arial"/>
          <w:bCs/>
          <w:sz w:val="20"/>
          <w:szCs w:val="20"/>
        </w:rPr>
        <w:t>Z</w:t>
      </w:r>
      <w:r>
        <w:rPr>
          <w:rFonts w:ascii="Arial" w:eastAsiaTheme="minorHAnsi" w:hAnsi="Arial" w:cs="Arial"/>
          <w:bCs/>
          <w:sz w:val="20"/>
          <w:szCs w:val="20"/>
        </w:rPr>
        <w:t xml:space="preserve">amówienia stanowi </w:t>
      </w:r>
      <w:r>
        <w:rPr>
          <w:rFonts w:ascii="Arial" w:eastAsiaTheme="minorHAnsi" w:hAnsi="Arial" w:cs="Arial"/>
          <w:b/>
          <w:bCs/>
          <w:sz w:val="20"/>
          <w:szCs w:val="20"/>
        </w:rPr>
        <w:t>Z</w:t>
      </w:r>
      <w:r w:rsidR="007E0798" w:rsidRPr="006C13F0">
        <w:rPr>
          <w:rFonts w:ascii="Arial" w:eastAsiaTheme="minorHAnsi" w:hAnsi="Arial" w:cs="Arial"/>
          <w:b/>
          <w:bCs/>
          <w:sz w:val="20"/>
          <w:szCs w:val="20"/>
        </w:rPr>
        <w:t>ałącznik Nr 2</w:t>
      </w:r>
      <w:r w:rsidR="007E0798" w:rsidRPr="00FC36E5">
        <w:rPr>
          <w:rFonts w:ascii="Arial" w:eastAsiaTheme="minorHAnsi" w:hAnsi="Arial" w:cs="Arial"/>
          <w:bCs/>
          <w:sz w:val="20"/>
          <w:szCs w:val="20"/>
        </w:rPr>
        <w:t xml:space="preserve"> do niniejszej umowy.</w:t>
      </w:r>
    </w:p>
    <w:p w14:paraId="5F0AB26C" w14:textId="70D86654" w:rsidR="00F02E26" w:rsidRPr="006D3176" w:rsidRDefault="00F02E26" w:rsidP="00045722">
      <w:pPr>
        <w:pStyle w:val="Akapitzlist"/>
        <w:numPr>
          <w:ilvl w:val="0"/>
          <w:numId w:val="6"/>
        </w:numPr>
        <w:suppressAutoHyphens/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D3176">
        <w:rPr>
          <w:rFonts w:ascii="Arial" w:hAnsi="Arial" w:cs="Arial"/>
          <w:sz w:val="20"/>
          <w:szCs w:val="20"/>
        </w:rPr>
        <w:t xml:space="preserve">Wykonawca zobowiązuje się wykonać </w:t>
      </w:r>
      <w:r w:rsidR="007E0798" w:rsidRPr="006D3176">
        <w:rPr>
          <w:rFonts w:ascii="Arial" w:hAnsi="Arial" w:cs="Arial"/>
          <w:sz w:val="20"/>
          <w:szCs w:val="20"/>
        </w:rPr>
        <w:t>przedmiot umowy zgodnie ze</w:t>
      </w:r>
      <w:r w:rsidRPr="006D3176">
        <w:rPr>
          <w:rFonts w:ascii="Arial" w:hAnsi="Arial" w:cs="Arial"/>
          <w:sz w:val="20"/>
          <w:szCs w:val="20"/>
        </w:rPr>
        <w:t>:</w:t>
      </w:r>
    </w:p>
    <w:p w14:paraId="386BB433" w14:textId="62F590B1" w:rsidR="00F02E26" w:rsidRPr="00F02E26" w:rsidRDefault="00F02E26" w:rsidP="00045722">
      <w:pPr>
        <w:numPr>
          <w:ilvl w:val="0"/>
          <w:numId w:val="3"/>
        </w:numPr>
        <w:tabs>
          <w:tab w:val="clear" w:pos="0"/>
        </w:tabs>
        <w:suppressAutoHyphens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Specyfikacją Warunków Zamówienia,</w:t>
      </w:r>
    </w:p>
    <w:p w14:paraId="16ECCFA3" w14:textId="78DB5BF4" w:rsidR="00F02E26" w:rsidRPr="00F02E26" w:rsidRDefault="00F02E26" w:rsidP="00045722">
      <w:pPr>
        <w:numPr>
          <w:ilvl w:val="0"/>
          <w:numId w:val="3"/>
        </w:numPr>
        <w:tabs>
          <w:tab w:val="clear" w:pos="0"/>
        </w:tabs>
        <w:suppressAutoHyphens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Obowiązującymi przepisami</w:t>
      </w:r>
      <w:r w:rsidR="009F2D7A">
        <w:rPr>
          <w:rFonts w:ascii="Arial" w:hAnsi="Arial" w:cs="Arial"/>
          <w:sz w:val="20"/>
          <w:szCs w:val="20"/>
        </w:rPr>
        <w:t>,</w:t>
      </w:r>
      <w:r w:rsidRPr="00F02E26">
        <w:rPr>
          <w:rFonts w:ascii="Arial" w:hAnsi="Arial" w:cs="Arial"/>
          <w:sz w:val="20"/>
          <w:szCs w:val="20"/>
        </w:rPr>
        <w:t xml:space="preserve"> normami</w:t>
      </w:r>
      <w:r w:rsidR="009F2D7A" w:rsidRPr="009F2D7A">
        <w:rPr>
          <w:rFonts w:ascii="Arial" w:hAnsi="Arial" w:cs="Arial"/>
          <w:sz w:val="20"/>
          <w:szCs w:val="20"/>
        </w:rPr>
        <w:t xml:space="preserve"> </w:t>
      </w:r>
      <w:r w:rsidR="009F2D7A" w:rsidRPr="00F02E26">
        <w:rPr>
          <w:rFonts w:ascii="Arial" w:hAnsi="Arial" w:cs="Arial"/>
          <w:sz w:val="20"/>
          <w:szCs w:val="20"/>
        </w:rPr>
        <w:t>i zasadami sztuki budowlan</w:t>
      </w:r>
      <w:bookmarkStart w:id="0" w:name="_GoBack"/>
      <w:bookmarkEnd w:id="0"/>
      <w:r w:rsidR="009F2D7A" w:rsidRPr="00F02E26">
        <w:rPr>
          <w:rFonts w:ascii="Arial" w:hAnsi="Arial" w:cs="Arial"/>
          <w:sz w:val="20"/>
          <w:szCs w:val="20"/>
        </w:rPr>
        <w:t>ej</w:t>
      </w:r>
      <w:r w:rsidR="00AD704E">
        <w:rPr>
          <w:rFonts w:ascii="Arial" w:hAnsi="Arial" w:cs="Arial"/>
          <w:sz w:val="20"/>
          <w:szCs w:val="20"/>
        </w:rPr>
        <w:t>.</w:t>
      </w:r>
    </w:p>
    <w:p w14:paraId="36C4963D" w14:textId="77777777" w:rsidR="009F2D7A" w:rsidRDefault="009F2D7A" w:rsidP="006D317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ED376C" w14:textId="4657F0FB" w:rsidR="00F02E26" w:rsidRPr="00F02E26" w:rsidRDefault="00F02E26" w:rsidP="006D317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>§ 2</w:t>
      </w:r>
    </w:p>
    <w:p w14:paraId="3173DCD0" w14:textId="77777777" w:rsidR="00F02E26" w:rsidRPr="00F02E26" w:rsidRDefault="00F02E26" w:rsidP="006D3176">
      <w:pPr>
        <w:spacing w:after="120"/>
        <w:ind w:hanging="425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>TERMINY REALIZACJI PRZEDMIOTU UMOWY</w:t>
      </w:r>
    </w:p>
    <w:p w14:paraId="6AAFCF28" w14:textId="7F1191F9" w:rsidR="008A6B99" w:rsidRDefault="00F02E26" w:rsidP="00CE4D30">
      <w:pPr>
        <w:pStyle w:val="Akapitzlist"/>
        <w:numPr>
          <w:ilvl w:val="0"/>
          <w:numId w:val="24"/>
        </w:numPr>
        <w:tabs>
          <w:tab w:val="clear" w:pos="0"/>
        </w:tabs>
        <w:suppressAutoHyphens/>
        <w:spacing w:after="0"/>
        <w:ind w:left="284" w:hanging="284"/>
        <w:rPr>
          <w:rFonts w:ascii="Arial" w:hAnsi="Arial" w:cs="Arial"/>
          <w:bCs/>
          <w:iCs/>
          <w:sz w:val="20"/>
          <w:szCs w:val="20"/>
        </w:rPr>
      </w:pPr>
      <w:r w:rsidRPr="006D3176">
        <w:rPr>
          <w:rFonts w:ascii="Arial" w:hAnsi="Arial" w:cs="Arial"/>
          <w:bCs/>
          <w:iCs/>
          <w:sz w:val="20"/>
          <w:szCs w:val="20"/>
        </w:rPr>
        <w:t>Realizacja przedmiotu zamówienia</w:t>
      </w:r>
      <w:r w:rsidR="00AA68BB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F953E7">
        <w:rPr>
          <w:rFonts w:ascii="Arial" w:hAnsi="Arial" w:cs="Arial"/>
          <w:b/>
          <w:iCs/>
          <w:sz w:val="20"/>
          <w:szCs w:val="20"/>
        </w:rPr>
        <w:t>15</w:t>
      </w:r>
      <w:r w:rsidR="007F3A6B">
        <w:rPr>
          <w:rFonts w:ascii="Arial" w:hAnsi="Arial" w:cs="Arial"/>
          <w:b/>
          <w:iCs/>
          <w:sz w:val="20"/>
          <w:szCs w:val="20"/>
        </w:rPr>
        <w:t>.1</w:t>
      </w:r>
      <w:r w:rsidR="000979DD">
        <w:rPr>
          <w:rFonts w:ascii="Arial" w:hAnsi="Arial" w:cs="Arial"/>
          <w:b/>
          <w:iCs/>
          <w:sz w:val="20"/>
          <w:szCs w:val="20"/>
        </w:rPr>
        <w:t>1</w:t>
      </w:r>
      <w:r w:rsidR="007F3A6B">
        <w:rPr>
          <w:rFonts w:ascii="Arial" w:hAnsi="Arial" w:cs="Arial"/>
          <w:b/>
          <w:iCs/>
          <w:sz w:val="20"/>
          <w:szCs w:val="20"/>
        </w:rPr>
        <w:t>.</w:t>
      </w:r>
      <w:r w:rsidR="00AA68BB" w:rsidRPr="00AA68BB">
        <w:rPr>
          <w:rFonts w:ascii="Arial" w:hAnsi="Arial" w:cs="Arial"/>
          <w:b/>
          <w:iCs/>
          <w:sz w:val="20"/>
          <w:szCs w:val="20"/>
        </w:rPr>
        <w:t>202</w:t>
      </w:r>
      <w:r w:rsidR="007F3A6B">
        <w:rPr>
          <w:rFonts w:ascii="Arial" w:hAnsi="Arial" w:cs="Arial"/>
          <w:b/>
          <w:iCs/>
          <w:sz w:val="20"/>
          <w:szCs w:val="20"/>
        </w:rPr>
        <w:t>2</w:t>
      </w:r>
      <w:r w:rsidR="00AA68BB" w:rsidRPr="00AA68BB">
        <w:rPr>
          <w:rFonts w:ascii="Arial" w:hAnsi="Arial" w:cs="Arial"/>
          <w:b/>
          <w:iCs/>
          <w:sz w:val="20"/>
          <w:szCs w:val="20"/>
        </w:rPr>
        <w:t>r.</w:t>
      </w:r>
      <w:r w:rsidR="00AA68BB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1FA0817" w14:textId="189ED40E" w:rsidR="00F02E26" w:rsidRDefault="00F02E26" w:rsidP="00CE4D30">
      <w:pPr>
        <w:pStyle w:val="Akapitzlist"/>
        <w:numPr>
          <w:ilvl w:val="0"/>
          <w:numId w:val="24"/>
        </w:numPr>
        <w:tabs>
          <w:tab w:val="clear" w:pos="0"/>
        </w:tabs>
        <w:suppressAutoHyphens/>
        <w:spacing w:after="0"/>
        <w:ind w:left="284" w:hanging="284"/>
        <w:rPr>
          <w:rFonts w:ascii="Arial" w:hAnsi="Arial" w:cs="Arial"/>
          <w:bCs/>
          <w:iCs/>
          <w:sz w:val="20"/>
          <w:szCs w:val="20"/>
        </w:rPr>
      </w:pPr>
      <w:r w:rsidRPr="006D3176">
        <w:rPr>
          <w:rFonts w:ascii="Arial" w:hAnsi="Arial" w:cs="Arial"/>
          <w:bCs/>
          <w:iCs/>
          <w:sz w:val="20"/>
          <w:szCs w:val="20"/>
        </w:rPr>
        <w:t>Termin zakończenia robót może ulec zmianie wyłącznie za zgodą stron i na podstawie pisemnego aneksu do umowy.</w:t>
      </w:r>
    </w:p>
    <w:p w14:paraId="705671DB" w14:textId="77777777" w:rsidR="00F02E26" w:rsidRPr="00F02E26" w:rsidRDefault="00F02E26" w:rsidP="006D3176">
      <w:pPr>
        <w:pStyle w:val="Tekstpodstawowy32"/>
        <w:spacing w:line="276" w:lineRule="auto"/>
        <w:jc w:val="center"/>
      </w:pPr>
      <w:r w:rsidRPr="00F02E26">
        <w:rPr>
          <w:b/>
          <w:bCs/>
        </w:rPr>
        <w:t>§ 3</w:t>
      </w:r>
    </w:p>
    <w:p w14:paraId="3F5AD29F" w14:textId="77777777" w:rsidR="00F02E26" w:rsidRPr="00F02E26" w:rsidRDefault="00F02E26" w:rsidP="006D3176">
      <w:pPr>
        <w:pStyle w:val="Tekstpodstawowy32"/>
        <w:spacing w:line="276" w:lineRule="auto"/>
        <w:jc w:val="center"/>
      </w:pPr>
      <w:r w:rsidRPr="00F02E26">
        <w:rPr>
          <w:b/>
          <w:bCs/>
        </w:rPr>
        <w:t>WARUNKI WYKONYWANIA PRAC</w:t>
      </w:r>
    </w:p>
    <w:p w14:paraId="1A4F058A" w14:textId="2CCC36F1" w:rsidR="00F02E26" w:rsidRDefault="00F02E26" w:rsidP="00CE4D30">
      <w:pPr>
        <w:pStyle w:val="Akapitzlist"/>
        <w:numPr>
          <w:ilvl w:val="0"/>
          <w:numId w:val="15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Prace objęte niniejszą umową należy zrealizować zgodnie z obowiązującymi aktami prawnymi</w:t>
      </w:r>
      <w:r w:rsidR="00BD24C2">
        <w:rPr>
          <w:rFonts w:ascii="Arial" w:hAnsi="Arial" w:cs="Arial"/>
          <w:sz w:val="20"/>
          <w:szCs w:val="20"/>
        </w:rPr>
        <w:br/>
      </w:r>
      <w:r w:rsidRPr="00F02E26">
        <w:rPr>
          <w:rFonts w:ascii="Arial" w:hAnsi="Arial" w:cs="Arial"/>
          <w:sz w:val="20"/>
          <w:szCs w:val="20"/>
        </w:rPr>
        <w:t xml:space="preserve">i przepisami technicznymi (m.in. stosowanie materiałów posiadających aktualne aprobaty techniczne i deklaracje zgodności oraz świadectwa dopuszczenia). </w:t>
      </w:r>
    </w:p>
    <w:p w14:paraId="64944890" w14:textId="2F493D43" w:rsidR="00F02E26" w:rsidRPr="00F02E26" w:rsidRDefault="00F02E26" w:rsidP="00CE4D30">
      <w:pPr>
        <w:pStyle w:val="Akapitzlist"/>
        <w:numPr>
          <w:ilvl w:val="0"/>
          <w:numId w:val="15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Jeżeli Wykonawca opóźni się z rozpoczęciem robót po przejęciu terenu </w:t>
      </w:r>
      <w:r w:rsidR="00BD24C2">
        <w:rPr>
          <w:rFonts w:ascii="Arial" w:hAnsi="Arial" w:cs="Arial"/>
          <w:sz w:val="20"/>
          <w:szCs w:val="20"/>
        </w:rPr>
        <w:t>prac</w:t>
      </w:r>
      <w:r w:rsidRPr="00F02E26">
        <w:rPr>
          <w:rFonts w:ascii="Arial" w:hAnsi="Arial" w:cs="Arial"/>
          <w:sz w:val="20"/>
          <w:szCs w:val="20"/>
        </w:rPr>
        <w:t xml:space="preserve"> </w:t>
      </w:r>
      <w:r w:rsidR="006C13F0">
        <w:rPr>
          <w:rFonts w:ascii="Arial" w:hAnsi="Arial" w:cs="Arial"/>
          <w:sz w:val="20"/>
          <w:szCs w:val="20"/>
        </w:rPr>
        <w:t>lub przerwy</w:t>
      </w:r>
      <w:r w:rsidR="007F3A6B">
        <w:rPr>
          <w:rFonts w:ascii="Arial" w:hAnsi="Arial" w:cs="Arial"/>
          <w:sz w:val="20"/>
          <w:szCs w:val="20"/>
        </w:rPr>
        <w:br/>
      </w:r>
      <w:r w:rsidR="006C13F0">
        <w:rPr>
          <w:rFonts w:ascii="Arial" w:hAnsi="Arial" w:cs="Arial"/>
          <w:sz w:val="20"/>
          <w:szCs w:val="20"/>
        </w:rPr>
        <w:t xml:space="preserve">w prowadzonych robotach będą dłuższe niż </w:t>
      </w:r>
      <w:r w:rsidR="00C26321">
        <w:rPr>
          <w:rFonts w:ascii="Arial" w:hAnsi="Arial" w:cs="Arial"/>
          <w:sz w:val="20"/>
          <w:szCs w:val="20"/>
        </w:rPr>
        <w:t>7</w:t>
      </w:r>
      <w:r w:rsidR="006C13F0">
        <w:rPr>
          <w:rFonts w:ascii="Arial" w:hAnsi="Arial" w:cs="Arial"/>
          <w:sz w:val="20"/>
          <w:szCs w:val="20"/>
        </w:rPr>
        <w:t xml:space="preserve"> d</w:t>
      </w:r>
      <w:r w:rsidR="00236CDF">
        <w:rPr>
          <w:rFonts w:ascii="Arial" w:hAnsi="Arial" w:cs="Arial"/>
          <w:sz w:val="20"/>
          <w:szCs w:val="20"/>
        </w:rPr>
        <w:t>ni</w:t>
      </w:r>
      <w:r w:rsidRPr="00F02E26">
        <w:rPr>
          <w:rFonts w:ascii="Arial" w:hAnsi="Arial" w:cs="Arial"/>
          <w:sz w:val="20"/>
          <w:szCs w:val="20"/>
        </w:rPr>
        <w:t xml:space="preserve">, to Zamawiający może bez wyznaczenia dodatkowego terminu od umowy odstąpić jeszcze przed upływem terminu przewidzianego na wykonanie przedmiotu umowy. </w:t>
      </w:r>
    </w:p>
    <w:p w14:paraId="27B09674" w14:textId="33C86B20" w:rsidR="00F02E26" w:rsidRPr="00F02E26" w:rsidRDefault="00F02E26" w:rsidP="00CE4D30">
      <w:pPr>
        <w:pStyle w:val="Akapitzlist"/>
        <w:numPr>
          <w:ilvl w:val="0"/>
          <w:numId w:val="15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lastRenderedPageBreak/>
        <w:t xml:space="preserve">Jeżeli </w:t>
      </w:r>
      <w:r w:rsidR="00236CDF" w:rsidRPr="00236CDF">
        <w:rPr>
          <w:rFonts w:ascii="Arial" w:hAnsi="Arial" w:cs="Arial"/>
          <w:b/>
          <w:sz w:val="20"/>
          <w:szCs w:val="20"/>
        </w:rPr>
        <w:t>Zamawiający</w:t>
      </w:r>
      <w:r w:rsidR="00BD3383">
        <w:rPr>
          <w:rFonts w:ascii="Arial" w:hAnsi="Arial" w:cs="Arial"/>
          <w:sz w:val="20"/>
          <w:szCs w:val="20"/>
        </w:rPr>
        <w:t xml:space="preserve">, </w:t>
      </w:r>
      <w:r w:rsidRPr="00F02E26">
        <w:rPr>
          <w:rFonts w:ascii="Arial" w:hAnsi="Arial" w:cs="Arial"/>
          <w:sz w:val="20"/>
          <w:szCs w:val="20"/>
        </w:rPr>
        <w:t xml:space="preserve">stwierdzi że </w:t>
      </w:r>
      <w:r w:rsidRPr="00236CDF">
        <w:rPr>
          <w:rFonts w:ascii="Arial" w:hAnsi="Arial" w:cs="Arial"/>
          <w:b/>
          <w:sz w:val="20"/>
          <w:szCs w:val="20"/>
        </w:rPr>
        <w:t>Wykonawca</w:t>
      </w:r>
      <w:r w:rsidRPr="00F02E26">
        <w:rPr>
          <w:rFonts w:ascii="Arial" w:hAnsi="Arial" w:cs="Arial"/>
          <w:sz w:val="20"/>
          <w:szCs w:val="20"/>
        </w:rPr>
        <w:t xml:space="preserve"> wykonuje przedmiot umowy w sposób wadliwy albo sprzeczny z umową to </w:t>
      </w:r>
      <w:r w:rsidRPr="00236CDF">
        <w:rPr>
          <w:rFonts w:ascii="Arial" w:hAnsi="Arial" w:cs="Arial"/>
          <w:b/>
          <w:sz w:val="20"/>
          <w:szCs w:val="20"/>
        </w:rPr>
        <w:t>Zamawiający</w:t>
      </w:r>
      <w:r w:rsidRPr="00F02E26">
        <w:rPr>
          <w:rFonts w:ascii="Arial" w:hAnsi="Arial" w:cs="Arial"/>
          <w:sz w:val="20"/>
          <w:szCs w:val="20"/>
        </w:rPr>
        <w:t xml:space="preserve"> może wezwać go do zmiany sposobu wykonania i wyznaczyć mu w tym celu odpowiedni termin. Po bezskutecznym upływie wyznaczonego terminu </w:t>
      </w:r>
      <w:r w:rsidRPr="00236CDF">
        <w:rPr>
          <w:rFonts w:ascii="Arial" w:hAnsi="Arial" w:cs="Arial"/>
          <w:b/>
          <w:sz w:val="20"/>
          <w:szCs w:val="20"/>
        </w:rPr>
        <w:t>Zamawiający</w:t>
      </w:r>
      <w:r w:rsidRPr="00F02E26">
        <w:rPr>
          <w:rFonts w:ascii="Arial" w:hAnsi="Arial" w:cs="Arial"/>
          <w:sz w:val="20"/>
          <w:szCs w:val="20"/>
        </w:rPr>
        <w:t xml:space="preserve"> może od umowy odstąpić i</w:t>
      </w:r>
      <w:r w:rsidR="00BD3383">
        <w:rPr>
          <w:rFonts w:ascii="Arial" w:hAnsi="Arial" w:cs="Arial"/>
          <w:sz w:val="20"/>
          <w:szCs w:val="20"/>
        </w:rPr>
        <w:t xml:space="preserve"> </w:t>
      </w:r>
      <w:r w:rsidRPr="00F02E26">
        <w:rPr>
          <w:rFonts w:ascii="Arial" w:hAnsi="Arial" w:cs="Arial"/>
          <w:sz w:val="20"/>
          <w:szCs w:val="20"/>
        </w:rPr>
        <w:t>powierzyć poprawienie lub dalsze wykonanie przedmiotu umowy innej osobie na koszt i</w:t>
      </w:r>
      <w:r w:rsidR="00BD3383">
        <w:rPr>
          <w:rFonts w:ascii="Arial" w:hAnsi="Arial" w:cs="Arial"/>
          <w:sz w:val="20"/>
          <w:szCs w:val="20"/>
        </w:rPr>
        <w:t xml:space="preserve"> </w:t>
      </w:r>
      <w:r w:rsidRPr="00F02E26">
        <w:rPr>
          <w:rFonts w:ascii="Arial" w:hAnsi="Arial" w:cs="Arial"/>
          <w:sz w:val="20"/>
          <w:szCs w:val="20"/>
        </w:rPr>
        <w:t>ryzyko Wykonawcy.</w:t>
      </w:r>
    </w:p>
    <w:p w14:paraId="3544E32D" w14:textId="78ED4081" w:rsidR="00F02E26" w:rsidRPr="00F02E26" w:rsidRDefault="00F02E26" w:rsidP="00CE4D30">
      <w:pPr>
        <w:pStyle w:val="Akapitzlist"/>
        <w:numPr>
          <w:ilvl w:val="0"/>
          <w:numId w:val="15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O każdym nadzwyczajnym zdarzeniu, które wystąpi w trakcie wykonywania prac objętych niniejszą umową Wykonawca ma obowiązek zawiadomić </w:t>
      </w:r>
      <w:r w:rsidR="00A734AB">
        <w:rPr>
          <w:rFonts w:ascii="Arial" w:hAnsi="Arial" w:cs="Arial"/>
          <w:sz w:val="20"/>
          <w:szCs w:val="20"/>
        </w:rPr>
        <w:t>Inspektora Nadzoru</w:t>
      </w:r>
      <w:r w:rsidRPr="00F02E26">
        <w:rPr>
          <w:rFonts w:ascii="Arial" w:hAnsi="Arial" w:cs="Arial"/>
          <w:sz w:val="20"/>
          <w:szCs w:val="20"/>
        </w:rPr>
        <w:t>.</w:t>
      </w:r>
    </w:p>
    <w:p w14:paraId="2ECBF304" w14:textId="4A1CF136" w:rsidR="00F02E26" w:rsidRPr="00F02E26" w:rsidRDefault="00F02E26" w:rsidP="00CE4D30">
      <w:pPr>
        <w:pStyle w:val="Akapitzlist"/>
        <w:numPr>
          <w:ilvl w:val="0"/>
          <w:numId w:val="15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Wszelkie wyłączenia instalacji Wykonawca musi uzgadniać</w:t>
      </w:r>
      <w:r w:rsidR="0038591C">
        <w:rPr>
          <w:rFonts w:ascii="Arial" w:hAnsi="Arial" w:cs="Arial"/>
          <w:sz w:val="20"/>
          <w:szCs w:val="20"/>
        </w:rPr>
        <w:t xml:space="preserve"> </w:t>
      </w:r>
      <w:r w:rsidRPr="00F02E26">
        <w:rPr>
          <w:rFonts w:ascii="Arial" w:hAnsi="Arial" w:cs="Arial"/>
          <w:sz w:val="20"/>
          <w:szCs w:val="20"/>
        </w:rPr>
        <w:t>z</w:t>
      </w:r>
      <w:r w:rsidR="0038591C">
        <w:rPr>
          <w:rFonts w:ascii="Arial" w:hAnsi="Arial" w:cs="Arial"/>
          <w:sz w:val="20"/>
          <w:szCs w:val="20"/>
        </w:rPr>
        <w:t>e służbami technicznymi Portu Lotniczego</w:t>
      </w:r>
      <w:r w:rsidRPr="00F02E26">
        <w:rPr>
          <w:rFonts w:ascii="Arial" w:hAnsi="Arial" w:cs="Arial"/>
          <w:sz w:val="20"/>
          <w:szCs w:val="20"/>
        </w:rPr>
        <w:t>.</w:t>
      </w:r>
    </w:p>
    <w:p w14:paraId="08A762AD" w14:textId="290EFB85" w:rsidR="00F02E26" w:rsidRPr="00F02E26" w:rsidRDefault="00F02E26" w:rsidP="00CE4D30">
      <w:pPr>
        <w:pStyle w:val="Akapitzlist"/>
        <w:numPr>
          <w:ilvl w:val="0"/>
          <w:numId w:val="15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Style w:val="FontStyle43"/>
        </w:rPr>
        <w:t xml:space="preserve">Realizacja robót związanych z wykonaniem przedmiotu zamówienia winna uwzględniać poniższe wymagania Zamawiającego w całym okresie </w:t>
      </w:r>
      <w:r w:rsidR="00FC36E5">
        <w:rPr>
          <w:rStyle w:val="FontStyle43"/>
        </w:rPr>
        <w:t>realizacji robót</w:t>
      </w:r>
      <w:r w:rsidRPr="00F02E26">
        <w:rPr>
          <w:rStyle w:val="FontStyle43"/>
        </w:rPr>
        <w:t xml:space="preserve"> tj.:</w:t>
      </w:r>
    </w:p>
    <w:p w14:paraId="036DACAE" w14:textId="3ED3DC25" w:rsidR="00152E24" w:rsidRDefault="00152E24" w:rsidP="00CE4D30">
      <w:pPr>
        <w:pStyle w:val="Style11"/>
        <w:widowControl/>
        <w:numPr>
          <w:ilvl w:val="0"/>
          <w:numId w:val="19"/>
        </w:numPr>
        <w:tabs>
          <w:tab w:val="clear" w:pos="274"/>
        </w:tabs>
        <w:spacing w:line="276" w:lineRule="auto"/>
        <w:ind w:left="567" w:hanging="283"/>
        <w:rPr>
          <w:sz w:val="20"/>
          <w:szCs w:val="20"/>
        </w:rPr>
      </w:pPr>
      <w:r>
        <w:rPr>
          <w:rStyle w:val="FontStyle43"/>
        </w:rPr>
        <w:t>r</w:t>
      </w:r>
      <w:r w:rsidRPr="00152E24">
        <w:rPr>
          <w:rStyle w:val="FontStyle43"/>
        </w:rPr>
        <w:t xml:space="preserve">oboty </w:t>
      </w:r>
      <w:r>
        <w:rPr>
          <w:rStyle w:val="FontStyle43"/>
        </w:rPr>
        <w:t xml:space="preserve">będą </w:t>
      </w:r>
      <w:r w:rsidRPr="00152E24">
        <w:rPr>
          <w:rStyle w:val="FontStyle43"/>
        </w:rPr>
        <w:t xml:space="preserve">prowadzone </w:t>
      </w:r>
      <w:r w:rsidRPr="00152E24">
        <w:rPr>
          <w:sz w:val="20"/>
          <w:szCs w:val="20"/>
        </w:rPr>
        <w:t xml:space="preserve">w uzgodnieniu z </w:t>
      </w:r>
      <w:r w:rsidR="00A734AB">
        <w:rPr>
          <w:sz w:val="20"/>
          <w:szCs w:val="20"/>
        </w:rPr>
        <w:t>Inspektorem Nadzoru</w:t>
      </w:r>
      <w:r w:rsidRPr="00152E24">
        <w:rPr>
          <w:sz w:val="20"/>
          <w:szCs w:val="20"/>
        </w:rPr>
        <w:t xml:space="preserve"> w sposób nie ograniczający </w:t>
      </w:r>
      <w:r w:rsidR="0038591C">
        <w:rPr>
          <w:sz w:val="20"/>
          <w:szCs w:val="20"/>
        </w:rPr>
        <w:t xml:space="preserve">funkcjonowania </w:t>
      </w:r>
      <w:r w:rsidR="00F953E7">
        <w:rPr>
          <w:sz w:val="20"/>
          <w:szCs w:val="20"/>
        </w:rPr>
        <w:t xml:space="preserve">Portu Lotniczego </w:t>
      </w:r>
      <w:r w:rsidR="0038591C">
        <w:rPr>
          <w:sz w:val="20"/>
          <w:szCs w:val="20"/>
        </w:rPr>
        <w:t>.</w:t>
      </w:r>
    </w:p>
    <w:p w14:paraId="60B149D3" w14:textId="09C047BC" w:rsidR="00285A4D" w:rsidRPr="00285A4D" w:rsidRDefault="00285A4D" w:rsidP="00CE4D30">
      <w:pPr>
        <w:pStyle w:val="Style11"/>
        <w:widowControl/>
        <w:numPr>
          <w:ilvl w:val="0"/>
          <w:numId w:val="19"/>
        </w:numPr>
        <w:tabs>
          <w:tab w:val="clear" w:pos="274"/>
        </w:tabs>
        <w:spacing w:line="276" w:lineRule="auto"/>
        <w:ind w:left="567" w:hanging="283"/>
        <w:rPr>
          <w:sz w:val="20"/>
          <w:szCs w:val="20"/>
        </w:rPr>
      </w:pPr>
      <w:r>
        <w:rPr>
          <w:rStyle w:val="FontStyle125"/>
          <w:sz w:val="20"/>
          <w:szCs w:val="20"/>
        </w:rPr>
        <w:t>z</w:t>
      </w:r>
      <w:r w:rsidRPr="00285A4D">
        <w:rPr>
          <w:rStyle w:val="FontStyle125"/>
          <w:sz w:val="20"/>
          <w:szCs w:val="20"/>
        </w:rPr>
        <w:t>e względu na prowadzenie prac w części zastrzeżonej lotniska w przypadku braku przez pracowników Wykonawcy stałych kart identyfikacyjnych Portu Lotniczego „Rzeszów – Jasionka” roboty będą prowadzone pod nadzorem osób posiadających takie karty.</w:t>
      </w:r>
    </w:p>
    <w:p w14:paraId="3E62E135" w14:textId="41583D71" w:rsidR="0099141E" w:rsidRPr="0038591C" w:rsidRDefault="0099141E" w:rsidP="00CE4D30">
      <w:pPr>
        <w:pStyle w:val="Style11"/>
        <w:widowControl/>
        <w:numPr>
          <w:ilvl w:val="0"/>
          <w:numId w:val="19"/>
        </w:numPr>
        <w:tabs>
          <w:tab w:val="clear" w:pos="274"/>
        </w:tabs>
        <w:spacing w:line="276" w:lineRule="auto"/>
        <w:ind w:left="567" w:hanging="283"/>
        <w:rPr>
          <w:sz w:val="20"/>
          <w:szCs w:val="20"/>
        </w:rPr>
      </w:pPr>
      <w:r w:rsidRPr="0038591C">
        <w:rPr>
          <w:sz w:val="20"/>
          <w:szCs w:val="20"/>
        </w:rPr>
        <w:t>każdorazowo po zakończeniu robót teren prac musi być uporządkowany;</w:t>
      </w:r>
    </w:p>
    <w:p w14:paraId="0066983B" w14:textId="57D7620A" w:rsidR="0038591C" w:rsidRDefault="0038591C" w:rsidP="0038591C">
      <w:pPr>
        <w:pStyle w:val="Style11"/>
        <w:widowControl/>
        <w:numPr>
          <w:ilvl w:val="0"/>
          <w:numId w:val="19"/>
        </w:numPr>
        <w:tabs>
          <w:tab w:val="clear" w:pos="274"/>
        </w:tabs>
        <w:spacing w:line="276" w:lineRule="auto"/>
        <w:ind w:left="567" w:hanging="283"/>
        <w:rPr>
          <w:rStyle w:val="FontStyle125"/>
          <w:sz w:val="20"/>
          <w:szCs w:val="20"/>
        </w:rPr>
      </w:pPr>
      <w:r w:rsidRPr="0038591C">
        <w:rPr>
          <w:rStyle w:val="FontStyle125"/>
          <w:sz w:val="20"/>
          <w:szCs w:val="20"/>
        </w:rPr>
        <w:t xml:space="preserve">Wykonawca zobowiązany jest do zabezpieczenia miejsca prowadzenia robót </w:t>
      </w:r>
      <w:r w:rsidR="00F953E7">
        <w:rPr>
          <w:rStyle w:val="FontStyle125"/>
          <w:sz w:val="20"/>
          <w:szCs w:val="20"/>
        </w:rPr>
        <w:t xml:space="preserve">przed opadami atmosferycznymi </w:t>
      </w:r>
      <w:r w:rsidRPr="0038591C">
        <w:rPr>
          <w:rStyle w:val="FontStyle125"/>
          <w:sz w:val="20"/>
          <w:szCs w:val="20"/>
        </w:rPr>
        <w:t xml:space="preserve">w taki sposób aby nie dopuścić do </w:t>
      </w:r>
      <w:r w:rsidR="00F953E7">
        <w:rPr>
          <w:rStyle w:val="FontStyle125"/>
          <w:sz w:val="20"/>
          <w:szCs w:val="20"/>
        </w:rPr>
        <w:t>ewentualnego zalania pomieszczeń zlokalizowanych w segmentach wymienionych w §1 ust. 1 umowy</w:t>
      </w:r>
      <w:r w:rsidRPr="0038591C">
        <w:rPr>
          <w:rStyle w:val="FontStyle125"/>
          <w:sz w:val="20"/>
          <w:szCs w:val="20"/>
        </w:rPr>
        <w:t>.</w:t>
      </w:r>
    </w:p>
    <w:p w14:paraId="08B47A89" w14:textId="77777777" w:rsidR="009E76CC" w:rsidRPr="0038591C" w:rsidRDefault="009E76CC" w:rsidP="009E76CC">
      <w:pPr>
        <w:pStyle w:val="Style11"/>
        <w:widowControl/>
        <w:spacing w:line="276" w:lineRule="auto"/>
        <w:ind w:left="567" w:firstLine="0"/>
        <w:rPr>
          <w:rStyle w:val="FontStyle125"/>
          <w:sz w:val="20"/>
          <w:szCs w:val="20"/>
        </w:rPr>
      </w:pPr>
    </w:p>
    <w:p w14:paraId="4101EC5C" w14:textId="7B3E6A7C" w:rsidR="00F02E26" w:rsidRPr="00F02E26" w:rsidRDefault="00F02E26" w:rsidP="006D3176">
      <w:pPr>
        <w:pStyle w:val="Tekstpodstawowy32"/>
        <w:spacing w:line="276" w:lineRule="auto"/>
        <w:jc w:val="center"/>
      </w:pPr>
      <w:r w:rsidRPr="00F02E26">
        <w:rPr>
          <w:b/>
          <w:bCs/>
        </w:rPr>
        <w:t>§4</w:t>
      </w:r>
    </w:p>
    <w:p w14:paraId="01D55B38" w14:textId="77777777" w:rsidR="00F02E26" w:rsidRPr="00F02E26" w:rsidRDefault="00F02E26" w:rsidP="006D3176">
      <w:pPr>
        <w:pStyle w:val="Tekstpodstawowy21"/>
        <w:spacing w:line="276" w:lineRule="auto"/>
        <w:ind w:left="0"/>
        <w:jc w:val="center"/>
        <w:rPr>
          <w:rFonts w:ascii="Arial" w:hAnsi="Arial" w:cs="Arial"/>
          <w:sz w:val="20"/>
        </w:rPr>
      </w:pPr>
      <w:r w:rsidRPr="00F02E26">
        <w:rPr>
          <w:rFonts w:ascii="Arial" w:hAnsi="Arial" w:cs="Arial"/>
          <w:b/>
          <w:sz w:val="20"/>
        </w:rPr>
        <w:t>ZOBOWIĄZANIA STRON</w:t>
      </w:r>
    </w:p>
    <w:p w14:paraId="711925FE" w14:textId="77777777" w:rsidR="00F02E26" w:rsidRPr="00F02E26" w:rsidRDefault="00F02E26" w:rsidP="00CE4D30">
      <w:pPr>
        <w:pStyle w:val="Akapitzlist"/>
        <w:numPr>
          <w:ilvl w:val="0"/>
          <w:numId w:val="25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  <w:u w:val="single"/>
        </w:rPr>
        <w:t>Wykonawca zobowiązany jest w szczególności do:</w:t>
      </w:r>
    </w:p>
    <w:p w14:paraId="6CD37962" w14:textId="4A17A0AE" w:rsidR="00F02E26" w:rsidRPr="009F10CD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 xml:space="preserve">przejęcia terenu </w:t>
      </w:r>
      <w:r w:rsidR="00C757E6">
        <w:rPr>
          <w:rStyle w:val="FontStyle43"/>
        </w:rPr>
        <w:t>prac</w:t>
      </w:r>
      <w:r w:rsidRPr="00F02E26">
        <w:rPr>
          <w:rStyle w:val="FontStyle43"/>
        </w:rPr>
        <w:t xml:space="preserve"> i utrzymania wygrodzenia miejsc prowadzen</w:t>
      </w:r>
      <w:r w:rsidR="00A81744">
        <w:rPr>
          <w:rStyle w:val="FontStyle43"/>
        </w:rPr>
        <w:t xml:space="preserve">ia robót </w:t>
      </w:r>
      <w:r w:rsidR="00A734AB">
        <w:rPr>
          <w:rStyle w:val="FontStyle43"/>
        </w:rPr>
        <w:t xml:space="preserve">w niezbędnym zakresie, utrzymania komunikacji dla pracowników budynku </w:t>
      </w:r>
      <w:r w:rsidRPr="00F02E26">
        <w:rPr>
          <w:rStyle w:val="FontStyle43"/>
        </w:rPr>
        <w:t xml:space="preserve">oraz </w:t>
      </w:r>
      <w:r w:rsidR="00A734AB">
        <w:rPr>
          <w:rStyle w:val="FontStyle43"/>
        </w:rPr>
        <w:t xml:space="preserve">bezwzględnego </w:t>
      </w:r>
      <w:r w:rsidRPr="00F02E26">
        <w:rPr>
          <w:rStyle w:val="FontStyle43"/>
        </w:rPr>
        <w:t xml:space="preserve">utrzymania </w:t>
      </w:r>
      <w:r w:rsidRPr="009F10CD">
        <w:rPr>
          <w:rStyle w:val="FontStyle43"/>
        </w:rPr>
        <w:t xml:space="preserve">porządku </w:t>
      </w:r>
      <w:r w:rsidR="00A734AB" w:rsidRPr="009F10CD">
        <w:rPr>
          <w:rStyle w:val="FontStyle43"/>
        </w:rPr>
        <w:t xml:space="preserve">w rejonie prac – niedopuszczalne jest jakiekolwiek </w:t>
      </w:r>
      <w:r w:rsidR="009F10CD" w:rsidRPr="009F10CD">
        <w:rPr>
          <w:rStyle w:val="FontStyle125"/>
          <w:sz w:val="20"/>
          <w:szCs w:val="20"/>
        </w:rPr>
        <w:t>pozostawianie luźnych odpadów, które mogły by się przedostać na płaszczyzny manewrowe dla statków powietrznych</w:t>
      </w:r>
      <w:r w:rsidRPr="009F10CD">
        <w:rPr>
          <w:rStyle w:val="FontStyle43"/>
        </w:rPr>
        <w:t>,</w:t>
      </w:r>
    </w:p>
    <w:p w14:paraId="07E49BF7" w14:textId="7FF0B17A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>zrealizowania prac objętych umową,</w:t>
      </w:r>
    </w:p>
    <w:p w14:paraId="0548D597" w14:textId="684E97F1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>dokonania wszelkich uzgodnień ze służbami Zamawiającego - niezbędnych do realizacji niniejszej umowy,</w:t>
      </w:r>
    </w:p>
    <w:p w14:paraId="79309AEE" w14:textId="0367AEB7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 xml:space="preserve">przestrzegania przepisów bhp, p.poż. i innych, obowiązujących na terenie </w:t>
      </w:r>
      <w:r w:rsidR="00C757E6">
        <w:rPr>
          <w:rStyle w:val="FontStyle43"/>
        </w:rPr>
        <w:t>prac</w:t>
      </w:r>
      <w:r w:rsidRPr="00F02E26">
        <w:rPr>
          <w:rStyle w:val="FontStyle43"/>
        </w:rPr>
        <w:t xml:space="preserve"> oraz stosowanie się do poleceń służb technicznych Portu Lotniczego, a szczególnie do poleceń służb operacyjnych lotniska i Lotniskowej Służby Ratowniczo - Gaśniczej,</w:t>
      </w:r>
    </w:p>
    <w:p w14:paraId="58B49FBC" w14:textId="7EF0CD3C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 xml:space="preserve">wykonywania wszystkich prac będących przedmiotem umowy przy uwzględnieniu utrudnień wynikających z </w:t>
      </w:r>
      <w:r w:rsidR="00C757E6">
        <w:rPr>
          <w:rStyle w:val="FontStyle43"/>
        </w:rPr>
        <w:t xml:space="preserve">faktu prowadzenia robót </w:t>
      </w:r>
      <w:r w:rsidR="0038591C">
        <w:rPr>
          <w:rStyle w:val="FontStyle43"/>
        </w:rPr>
        <w:t>w</w:t>
      </w:r>
      <w:r w:rsidR="00C757E6">
        <w:rPr>
          <w:rStyle w:val="FontStyle43"/>
        </w:rPr>
        <w:t xml:space="preserve"> czynnym </w:t>
      </w:r>
      <w:r w:rsidR="0038591C">
        <w:rPr>
          <w:rStyle w:val="FontStyle43"/>
        </w:rPr>
        <w:t xml:space="preserve">obiekcie </w:t>
      </w:r>
      <w:r w:rsidRPr="00F02E26">
        <w:rPr>
          <w:rStyle w:val="FontStyle43"/>
        </w:rPr>
        <w:t>i innych uwarunkowań zewnętrznych,</w:t>
      </w:r>
    </w:p>
    <w:p w14:paraId="2460D221" w14:textId="0EC0BA3E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>wykonania przedmiotu umowy z materiałów odpowiadających wymaganiom określonym w art. 10 ustawy z dnia 7.07.1994 r. Prawo Budowlane (</w:t>
      </w:r>
      <w:r w:rsidRPr="00F02E26">
        <w:rPr>
          <w:rStyle w:val="FontStyle125"/>
          <w:sz w:val="20"/>
          <w:szCs w:val="20"/>
        </w:rPr>
        <w:t xml:space="preserve">tekst jednolity </w:t>
      </w:r>
      <w:r w:rsidRPr="00F02E26">
        <w:rPr>
          <w:sz w:val="20"/>
          <w:szCs w:val="20"/>
        </w:rPr>
        <w:t>Dz. U. z 20</w:t>
      </w:r>
      <w:r w:rsidR="001F602D">
        <w:rPr>
          <w:sz w:val="20"/>
          <w:szCs w:val="20"/>
        </w:rPr>
        <w:t>20</w:t>
      </w:r>
      <w:r w:rsidRPr="00F02E26">
        <w:rPr>
          <w:sz w:val="20"/>
          <w:szCs w:val="20"/>
        </w:rPr>
        <w:t xml:space="preserve"> roku, poz. 133</w:t>
      </w:r>
      <w:r w:rsidR="001F602D">
        <w:rPr>
          <w:sz w:val="20"/>
          <w:szCs w:val="20"/>
        </w:rPr>
        <w:t>3</w:t>
      </w:r>
      <w:r w:rsidRPr="00F02E26">
        <w:rPr>
          <w:sz w:val="20"/>
          <w:szCs w:val="20"/>
        </w:rPr>
        <w:t xml:space="preserve"> z </w:t>
      </w:r>
      <w:proofErr w:type="spellStart"/>
      <w:r w:rsidRPr="00F02E26">
        <w:rPr>
          <w:sz w:val="20"/>
          <w:szCs w:val="20"/>
        </w:rPr>
        <w:t>późn</w:t>
      </w:r>
      <w:proofErr w:type="spellEnd"/>
      <w:r w:rsidRPr="00F02E26">
        <w:rPr>
          <w:sz w:val="20"/>
          <w:szCs w:val="20"/>
        </w:rPr>
        <w:t>. zmian.</w:t>
      </w:r>
      <w:r w:rsidRPr="00F02E26">
        <w:rPr>
          <w:rStyle w:val="FontStyle43"/>
        </w:rPr>
        <w:t xml:space="preserve">) i okazania na każde żądanie </w:t>
      </w:r>
      <w:r w:rsidR="00C757E6">
        <w:rPr>
          <w:rStyle w:val="FontStyle43"/>
        </w:rPr>
        <w:t xml:space="preserve">koordynatora Zamawiającego </w:t>
      </w:r>
      <w:r w:rsidRPr="00F02E26">
        <w:rPr>
          <w:rStyle w:val="FontStyle43"/>
        </w:rPr>
        <w:t>dokumentów świadczących o należytej jakości i dopuszczeniu do stosowania w budownictwie (np. certyfikatów zgodności z PN lub aprobatą techniczną),</w:t>
      </w:r>
    </w:p>
    <w:p w14:paraId="316A05DE" w14:textId="31473C0C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 xml:space="preserve">uporządkowania terenu </w:t>
      </w:r>
      <w:r w:rsidR="0038591C">
        <w:rPr>
          <w:rStyle w:val="FontStyle43"/>
        </w:rPr>
        <w:t>prowadzenia prac</w:t>
      </w:r>
      <w:r w:rsidRPr="00F02E26">
        <w:rPr>
          <w:rStyle w:val="FontStyle43"/>
        </w:rPr>
        <w:t xml:space="preserve"> po zakończeniu robót, w tym dokonania na własny koszt renowacji zniszczonych lub uszkodzonych w wyniku prowadzonych prac </w:t>
      </w:r>
      <w:r w:rsidR="00902559">
        <w:rPr>
          <w:rStyle w:val="FontStyle43"/>
        </w:rPr>
        <w:t>elementów</w:t>
      </w:r>
      <w:r w:rsidRPr="00F02E26">
        <w:rPr>
          <w:rStyle w:val="FontStyle43"/>
        </w:rPr>
        <w:t>,</w:t>
      </w:r>
    </w:p>
    <w:p w14:paraId="4B6FF33C" w14:textId="77777777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>jako wytwórca odpadów do:</w:t>
      </w:r>
    </w:p>
    <w:p w14:paraId="20D3199E" w14:textId="307E2F4E" w:rsidR="00F02E26" w:rsidRPr="00F02E26" w:rsidRDefault="00F02E26" w:rsidP="00CE4D30">
      <w:pPr>
        <w:pStyle w:val="Style11"/>
        <w:widowControl/>
        <w:numPr>
          <w:ilvl w:val="0"/>
          <w:numId w:val="12"/>
        </w:numPr>
        <w:tabs>
          <w:tab w:val="clear" w:pos="0"/>
        </w:tabs>
        <w:spacing w:line="276" w:lineRule="auto"/>
        <w:ind w:left="993" w:hanging="284"/>
        <w:rPr>
          <w:sz w:val="20"/>
          <w:szCs w:val="20"/>
        </w:rPr>
      </w:pPr>
      <w:r w:rsidRPr="00F02E26">
        <w:rPr>
          <w:rStyle w:val="FontStyle43"/>
        </w:rPr>
        <w:t xml:space="preserve">utrzymania na </w:t>
      </w:r>
      <w:r w:rsidR="00026F62">
        <w:rPr>
          <w:rStyle w:val="FontStyle43"/>
        </w:rPr>
        <w:t xml:space="preserve">terenie </w:t>
      </w:r>
      <w:r w:rsidRPr="00F02E26">
        <w:rPr>
          <w:rStyle w:val="FontStyle43"/>
        </w:rPr>
        <w:t>p</w:t>
      </w:r>
      <w:r w:rsidR="00026F62">
        <w:rPr>
          <w:rStyle w:val="FontStyle43"/>
        </w:rPr>
        <w:t>r</w:t>
      </w:r>
      <w:r w:rsidRPr="00F02E26">
        <w:rPr>
          <w:rStyle w:val="FontStyle43"/>
        </w:rPr>
        <w:t>ac porządku i czystości,</w:t>
      </w:r>
    </w:p>
    <w:p w14:paraId="2C0D2F3B" w14:textId="230BBF7B" w:rsidR="00A734AB" w:rsidRPr="00A734AB" w:rsidRDefault="00A734AB" w:rsidP="00CE4D30">
      <w:pPr>
        <w:pStyle w:val="Style11"/>
        <w:widowControl/>
        <w:numPr>
          <w:ilvl w:val="0"/>
          <w:numId w:val="12"/>
        </w:numPr>
        <w:tabs>
          <w:tab w:val="clear" w:pos="0"/>
        </w:tabs>
        <w:spacing w:line="276" w:lineRule="auto"/>
        <w:ind w:left="993" w:hanging="284"/>
        <w:rPr>
          <w:rStyle w:val="FontStyle43"/>
          <w:color w:val="auto"/>
        </w:rPr>
      </w:pPr>
      <w:r>
        <w:rPr>
          <w:rStyle w:val="FontStyle43"/>
          <w:color w:val="auto"/>
        </w:rPr>
        <w:t>ustawienia kontenera na odpady z demontażu i rozbiórek</w:t>
      </w:r>
      <w:r w:rsidRPr="00A734AB">
        <w:rPr>
          <w:rStyle w:val="FontStyle43"/>
          <w:color w:val="auto"/>
        </w:rPr>
        <w:t xml:space="preserve"> </w:t>
      </w:r>
      <w:r>
        <w:rPr>
          <w:rStyle w:val="FontStyle43"/>
          <w:color w:val="auto"/>
        </w:rPr>
        <w:t xml:space="preserve">w miejscu uzgodnionym z Inspektorem Nadzoru, </w:t>
      </w:r>
    </w:p>
    <w:p w14:paraId="5D8A8D8D" w14:textId="3A846D53" w:rsidR="00F02E26" w:rsidRPr="00F02E26" w:rsidRDefault="00F02E26" w:rsidP="00CE4D30">
      <w:pPr>
        <w:pStyle w:val="Style11"/>
        <w:widowControl/>
        <w:numPr>
          <w:ilvl w:val="0"/>
          <w:numId w:val="12"/>
        </w:numPr>
        <w:tabs>
          <w:tab w:val="clear" w:pos="0"/>
        </w:tabs>
        <w:spacing w:line="276" w:lineRule="auto"/>
        <w:ind w:left="993" w:hanging="284"/>
        <w:rPr>
          <w:sz w:val="20"/>
          <w:szCs w:val="20"/>
        </w:rPr>
      </w:pPr>
      <w:r w:rsidRPr="00F02E26">
        <w:rPr>
          <w:rStyle w:val="FontStyle43"/>
        </w:rPr>
        <w:t xml:space="preserve">gromadzenia na </w:t>
      </w:r>
      <w:r w:rsidR="00026F62">
        <w:rPr>
          <w:rStyle w:val="FontStyle43"/>
        </w:rPr>
        <w:t xml:space="preserve">terenie </w:t>
      </w:r>
      <w:r w:rsidR="00026F62" w:rsidRPr="00F02E26">
        <w:rPr>
          <w:rStyle w:val="FontStyle43"/>
        </w:rPr>
        <w:t>p</w:t>
      </w:r>
      <w:r w:rsidR="00026F62">
        <w:rPr>
          <w:rStyle w:val="FontStyle43"/>
        </w:rPr>
        <w:t>r</w:t>
      </w:r>
      <w:r w:rsidR="00026F62" w:rsidRPr="00F02E26">
        <w:rPr>
          <w:rStyle w:val="FontStyle43"/>
        </w:rPr>
        <w:t>ac</w:t>
      </w:r>
      <w:r w:rsidRPr="00F02E26">
        <w:rPr>
          <w:rStyle w:val="FontStyle43"/>
        </w:rPr>
        <w:t xml:space="preserve"> wytworzonych odpadów w sposób zabezpieczający środowisko przed zanieczyszczeniem,</w:t>
      </w:r>
    </w:p>
    <w:p w14:paraId="719C2F32" w14:textId="6DE88BB8" w:rsidR="00F02E26" w:rsidRPr="00026F62" w:rsidRDefault="00F02E26" w:rsidP="00CE4D30">
      <w:pPr>
        <w:pStyle w:val="Style11"/>
        <w:widowControl/>
        <w:numPr>
          <w:ilvl w:val="0"/>
          <w:numId w:val="12"/>
        </w:numPr>
        <w:tabs>
          <w:tab w:val="clear" w:pos="0"/>
        </w:tabs>
        <w:spacing w:line="276" w:lineRule="auto"/>
        <w:ind w:left="993" w:hanging="284"/>
        <w:rPr>
          <w:sz w:val="20"/>
          <w:szCs w:val="20"/>
        </w:rPr>
      </w:pPr>
      <w:r w:rsidRPr="00F02E26">
        <w:rPr>
          <w:rStyle w:val="FontStyle43"/>
        </w:rPr>
        <w:lastRenderedPageBreak/>
        <w:t>odbioru i zagospodarowania odpadów na własny koszt, zgodnie z warunkami określonymi w ustawie z dnia 14 grudnia 2012 r. (</w:t>
      </w:r>
      <w:proofErr w:type="spellStart"/>
      <w:r w:rsidR="000E1F2F">
        <w:rPr>
          <w:rStyle w:val="FontStyle43"/>
        </w:rPr>
        <w:t>t.j</w:t>
      </w:r>
      <w:proofErr w:type="spellEnd"/>
      <w:r w:rsidR="000E1F2F">
        <w:rPr>
          <w:rStyle w:val="FontStyle43"/>
        </w:rPr>
        <w:t xml:space="preserve">. </w:t>
      </w:r>
      <w:r w:rsidRPr="00F02E26">
        <w:rPr>
          <w:rStyle w:val="FontStyle43"/>
        </w:rPr>
        <w:t>Dz. U. z 20</w:t>
      </w:r>
      <w:r w:rsidR="000E1F2F">
        <w:rPr>
          <w:rStyle w:val="FontStyle43"/>
        </w:rPr>
        <w:t>20</w:t>
      </w:r>
      <w:r w:rsidRPr="00F02E26">
        <w:rPr>
          <w:rStyle w:val="FontStyle43"/>
        </w:rPr>
        <w:t xml:space="preserve"> r. poz. </w:t>
      </w:r>
      <w:r w:rsidR="000E1F2F">
        <w:rPr>
          <w:rStyle w:val="FontStyle43"/>
        </w:rPr>
        <w:t xml:space="preserve">797 z </w:t>
      </w:r>
      <w:proofErr w:type="spellStart"/>
      <w:r w:rsidR="000E1F2F">
        <w:rPr>
          <w:rStyle w:val="FontStyle43"/>
        </w:rPr>
        <w:t>późn</w:t>
      </w:r>
      <w:proofErr w:type="spellEnd"/>
      <w:r w:rsidR="000E1F2F">
        <w:rPr>
          <w:rStyle w:val="FontStyle43"/>
        </w:rPr>
        <w:t>. zm.</w:t>
      </w:r>
      <w:r w:rsidRPr="00F02E26">
        <w:rPr>
          <w:rStyle w:val="FontStyle43"/>
        </w:rPr>
        <w:t>) o odpadach,</w:t>
      </w:r>
    </w:p>
    <w:p w14:paraId="0FCB890D" w14:textId="77777777" w:rsidR="00F02E26" w:rsidRPr="00F02E26" w:rsidRDefault="00F02E26" w:rsidP="00CE4D30">
      <w:pPr>
        <w:pStyle w:val="Style11"/>
        <w:widowControl/>
        <w:numPr>
          <w:ilvl w:val="0"/>
          <w:numId w:val="12"/>
        </w:numPr>
        <w:tabs>
          <w:tab w:val="clear" w:pos="0"/>
        </w:tabs>
        <w:spacing w:line="276" w:lineRule="auto"/>
        <w:ind w:left="993" w:hanging="284"/>
        <w:rPr>
          <w:sz w:val="20"/>
          <w:szCs w:val="20"/>
        </w:rPr>
      </w:pPr>
      <w:r w:rsidRPr="00F02E26">
        <w:rPr>
          <w:rStyle w:val="FontStyle43"/>
        </w:rPr>
        <w:t>dostarczenia Zamawiającemu po zakończeniu robót, kopii kart przekazania odpadów, jako dokumentów potwierdzających właściwy sposób zagospodarowania wytworzonych odpadów.</w:t>
      </w:r>
    </w:p>
    <w:p w14:paraId="0E55832E" w14:textId="404C0378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 xml:space="preserve">ponoszenia odpowiedzialności za stan bhp, ochronę p.poż. i dozór mienia na terenie </w:t>
      </w:r>
      <w:r w:rsidR="00490941">
        <w:rPr>
          <w:rStyle w:val="FontStyle43"/>
        </w:rPr>
        <w:t>prac</w:t>
      </w:r>
      <w:r w:rsidRPr="00F02E26">
        <w:rPr>
          <w:rStyle w:val="FontStyle43"/>
        </w:rPr>
        <w:t xml:space="preserve">, jak i za wszelkie szkody powstałe w trakcie </w:t>
      </w:r>
      <w:r w:rsidR="00490941">
        <w:rPr>
          <w:rStyle w:val="FontStyle43"/>
        </w:rPr>
        <w:t>prowadzenia prac</w:t>
      </w:r>
      <w:r w:rsidRPr="00F02E26">
        <w:rPr>
          <w:rStyle w:val="FontStyle43"/>
        </w:rPr>
        <w:t xml:space="preserve"> na terenie przejętym od Zamawiającego, lub mającym związek z prowadzonymi robotami,</w:t>
      </w:r>
    </w:p>
    <w:p w14:paraId="01962BD2" w14:textId="77777777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rStyle w:val="FontStyle43"/>
        </w:rPr>
        <w:t>stosowania się do obowiązujących przepisów prawa,</w:t>
      </w:r>
    </w:p>
    <w:p w14:paraId="791BBBED" w14:textId="336152DA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rStyle w:val="FontStyle43"/>
        </w:rPr>
      </w:pPr>
      <w:r w:rsidRPr="00F02E26">
        <w:rPr>
          <w:rStyle w:val="FontStyle43"/>
        </w:rPr>
        <w:t xml:space="preserve">ponoszenia pełnej odpowiedzialności za stosowanie i bezpieczeństwo wszelkich działań prowadzonych na </w:t>
      </w:r>
      <w:r w:rsidR="00490941">
        <w:rPr>
          <w:rStyle w:val="FontStyle43"/>
        </w:rPr>
        <w:t>terenie prac</w:t>
      </w:r>
      <w:r w:rsidRPr="00F02E26">
        <w:rPr>
          <w:rStyle w:val="FontStyle43"/>
        </w:rPr>
        <w:t xml:space="preserve"> i poza nim, a związanych z wykonaniem przedmiotu umowy, wszystkich metod budowy oraz wszystkich robót niezależnie od jakiegokolwiek zatwierdzenia czy wyrażenia zgody przez przedstawiciela Zamawiającego,</w:t>
      </w:r>
    </w:p>
    <w:p w14:paraId="2E61F55E" w14:textId="10829B20" w:rsid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sz w:val="20"/>
          <w:szCs w:val="20"/>
        </w:rPr>
        <w:t xml:space="preserve">sporządzenia i przekazania Zamawiającemu w </w:t>
      </w:r>
      <w:r w:rsidR="00A734AB">
        <w:rPr>
          <w:sz w:val="20"/>
          <w:szCs w:val="20"/>
        </w:rPr>
        <w:t xml:space="preserve">czasie </w:t>
      </w:r>
      <w:r w:rsidRPr="00F02E26">
        <w:rPr>
          <w:sz w:val="20"/>
          <w:szCs w:val="20"/>
        </w:rPr>
        <w:t xml:space="preserve">zakończenia robót i zgłoszenia do odbioru końcowego Dokumentacji Odbiorowej, </w:t>
      </w:r>
      <w:r w:rsidRPr="00F02E26">
        <w:rPr>
          <w:sz w:val="20"/>
          <w:szCs w:val="20"/>
          <w:u w:val="single"/>
        </w:rPr>
        <w:t xml:space="preserve">w </w:t>
      </w:r>
      <w:r w:rsidR="00902559">
        <w:rPr>
          <w:sz w:val="20"/>
          <w:szCs w:val="20"/>
          <w:u w:val="single"/>
        </w:rPr>
        <w:t>2</w:t>
      </w:r>
      <w:r w:rsidRPr="00F02E26">
        <w:rPr>
          <w:sz w:val="20"/>
          <w:szCs w:val="20"/>
          <w:u w:val="single"/>
        </w:rPr>
        <w:t xml:space="preserve"> egzemplarzach</w:t>
      </w:r>
      <w:r w:rsidRPr="00F02E26">
        <w:rPr>
          <w:sz w:val="20"/>
          <w:szCs w:val="20"/>
        </w:rPr>
        <w:t>. Dokumentacja Odbiorowa musi obejmować,</w:t>
      </w:r>
      <w:r w:rsidR="009F2D7A">
        <w:rPr>
          <w:sz w:val="20"/>
          <w:szCs w:val="20"/>
        </w:rPr>
        <w:t xml:space="preserve"> </w:t>
      </w:r>
      <w:r w:rsidRPr="00F02E26">
        <w:rPr>
          <w:sz w:val="20"/>
          <w:szCs w:val="20"/>
        </w:rPr>
        <w:t>w szczególności:</w:t>
      </w:r>
    </w:p>
    <w:p w14:paraId="0B79F791" w14:textId="07490CBA" w:rsidR="00490941" w:rsidRDefault="0056739E" w:rsidP="00045722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90941">
        <w:rPr>
          <w:rFonts w:ascii="Arial" w:hAnsi="Arial" w:cs="Arial"/>
          <w:sz w:val="20"/>
          <w:szCs w:val="20"/>
        </w:rPr>
        <w:t xml:space="preserve">świadczenie </w:t>
      </w:r>
      <w:r w:rsidR="00FC36E5">
        <w:rPr>
          <w:rFonts w:ascii="Arial" w:hAnsi="Arial" w:cs="Arial"/>
          <w:sz w:val="20"/>
          <w:szCs w:val="20"/>
        </w:rPr>
        <w:t>W</w:t>
      </w:r>
      <w:r w:rsidR="00490941">
        <w:rPr>
          <w:rFonts w:ascii="Arial" w:hAnsi="Arial" w:cs="Arial"/>
          <w:sz w:val="20"/>
          <w:szCs w:val="20"/>
        </w:rPr>
        <w:t>ykonawcy, że roboty zostały wykonane zgodnie z obowiązującymi normami i przepisami techniczno</w:t>
      </w:r>
      <w:r w:rsidR="000301B1">
        <w:rPr>
          <w:rFonts w:ascii="Arial" w:hAnsi="Arial" w:cs="Arial"/>
          <w:sz w:val="20"/>
          <w:szCs w:val="20"/>
        </w:rPr>
        <w:t>-</w:t>
      </w:r>
      <w:r w:rsidR="00490941">
        <w:rPr>
          <w:rFonts w:ascii="Arial" w:hAnsi="Arial" w:cs="Arial"/>
          <w:sz w:val="20"/>
          <w:szCs w:val="20"/>
        </w:rPr>
        <w:t>budowlanymi.</w:t>
      </w:r>
    </w:p>
    <w:p w14:paraId="350B662C" w14:textId="4637BB24" w:rsidR="00490941" w:rsidRDefault="000301B1" w:rsidP="00045722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90941" w:rsidRPr="00BD5E0E">
        <w:rPr>
          <w:rFonts w:ascii="Arial" w:hAnsi="Arial" w:cs="Arial"/>
          <w:sz w:val="20"/>
          <w:szCs w:val="20"/>
        </w:rPr>
        <w:t xml:space="preserve">testy, aprobaty techniczne, deklaracje zgodności (w przypadku </w:t>
      </w:r>
      <w:hyperlink r:id="rId9" w:history="1">
        <w:r w:rsidR="00490941" w:rsidRPr="00BD5E0E">
          <w:rPr>
            <w:rFonts w:ascii="Arial" w:hAnsi="Arial" w:cs="Arial"/>
            <w:sz w:val="20"/>
            <w:szCs w:val="20"/>
          </w:rPr>
          <w:t xml:space="preserve">dokumentu </w:t>
        </w:r>
      </w:hyperlink>
      <w:r w:rsidR="00490941" w:rsidRPr="00BD5E0E">
        <w:rPr>
          <w:rFonts w:ascii="Arial" w:hAnsi="Arial" w:cs="Arial"/>
          <w:sz w:val="20"/>
          <w:szCs w:val="20"/>
        </w:rPr>
        <w:t xml:space="preserve">przedstawionego w kopii - poświadczone za zgodność z oryginałem przez </w:t>
      </w:r>
      <w:r w:rsidR="00490941">
        <w:rPr>
          <w:rFonts w:ascii="Arial" w:hAnsi="Arial" w:cs="Arial"/>
          <w:sz w:val="20"/>
          <w:szCs w:val="20"/>
        </w:rPr>
        <w:t>Wykonawcę)</w:t>
      </w:r>
      <w:r w:rsidR="00490941" w:rsidRPr="00BD5E0E">
        <w:rPr>
          <w:rFonts w:ascii="Arial" w:hAnsi="Arial" w:cs="Arial"/>
          <w:sz w:val="20"/>
          <w:szCs w:val="20"/>
        </w:rPr>
        <w:t xml:space="preserve"> </w:t>
      </w:r>
      <w:r w:rsidR="00490941">
        <w:rPr>
          <w:rFonts w:ascii="Arial" w:hAnsi="Arial" w:cs="Arial"/>
          <w:sz w:val="20"/>
          <w:szCs w:val="20"/>
        </w:rPr>
        <w:t>dla ws</w:t>
      </w:r>
      <w:r w:rsidR="00A81744">
        <w:rPr>
          <w:rFonts w:ascii="Arial" w:hAnsi="Arial" w:cs="Arial"/>
          <w:sz w:val="20"/>
          <w:szCs w:val="20"/>
        </w:rPr>
        <w:t>zystkich wbudowanych materiałów,</w:t>
      </w:r>
    </w:p>
    <w:p w14:paraId="6F0C821D" w14:textId="23CD8095" w:rsidR="00A81744" w:rsidRDefault="00A81744" w:rsidP="00A81744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81744">
        <w:rPr>
          <w:rFonts w:ascii="Arial" w:hAnsi="Arial" w:cs="Arial"/>
          <w:sz w:val="20"/>
          <w:szCs w:val="20"/>
        </w:rPr>
        <w:t>rotokoły utylizacji wywiezionych odpadów zgodnie z obowiązującymi przepisami.</w:t>
      </w:r>
    </w:p>
    <w:p w14:paraId="1DCA9731" w14:textId="27CBD12F" w:rsidR="0056739E" w:rsidRPr="00A81744" w:rsidRDefault="0056739E" w:rsidP="00A81744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częściowe protokoły odbioru poszczególnych pomieszczeń.</w:t>
      </w:r>
    </w:p>
    <w:p w14:paraId="52D90AC5" w14:textId="77777777" w:rsidR="00F02E26" w:rsidRPr="00F02E26" w:rsidRDefault="00F02E26" w:rsidP="00CE4D30">
      <w:pPr>
        <w:pStyle w:val="Style11"/>
        <w:widowControl/>
        <w:numPr>
          <w:ilvl w:val="0"/>
          <w:numId w:val="26"/>
        </w:numPr>
        <w:tabs>
          <w:tab w:val="clear" w:pos="274"/>
        </w:tabs>
        <w:spacing w:line="276" w:lineRule="auto"/>
        <w:ind w:left="709" w:hanging="425"/>
        <w:rPr>
          <w:sz w:val="20"/>
          <w:szCs w:val="20"/>
        </w:rPr>
      </w:pPr>
      <w:r w:rsidRPr="00F02E26">
        <w:rPr>
          <w:sz w:val="20"/>
          <w:szCs w:val="20"/>
        </w:rPr>
        <w:t>ponoszenia pełnej odpowiedzialności za szkody oraz następstwa nieszczęśliwych wypadków pracowników i osób trzecich powstałe w związku z prowadzonymi robotami, w tym także ruchem pojazdów,</w:t>
      </w:r>
    </w:p>
    <w:p w14:paraId="7807D206" w14:textId="00B803F8" w:rsidR="00F02E26" w:rsidRPr="00F02E26" w:rsidRDefault="00137E6A" w:rsidP="00CE4D30">
      <w:pPr>
        <w:pStyle w:val="Akapitzlist"/>
        <w:numPr>
          <w:ilvl w:val="0"/>
          <w:numId w:val="25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Z</w:t>
      </w:r>
      <w:r w:rsidR="00F02E26" w:rsidRPr="00F02E26">
        <w:rPr>
          <w:rFonts w:ascii="Arial" w:hAnsi="Arial" w:cs="Arial"/>
          <w:sz w:val="20"/>
          <w:szCs w:val="20"/>
          <w:u w:val="single"/>
        </w:rPr>
        <w:t>amawiający zobowiązuje się do:</w:t>
      </w:r>
    </w:p>
    <w:p w14:paraId="5F111615" w14:textId="64A3882B" w:rsidR="00F02E26" w:rsidRPr="00F02E26" w:rsidRDefault="00F02E26" w:rsidP="00CE4D30">
      <w:pPr>
        <w:pStyle w:val="Style11"/>
        <w:widowControl/>
        <w:numPr>
          <w:ilvl w:val="0"/>
          <w:numId w:val="29"/>
        </w:numPr>
        <w:tabs>
          <w:tab w:val="clear" w:pos="274"/>
        </w:tabs>
        <w:spacing w:line="276" w:lineRule="auto"/>
        <w:ind w:left="284"/>
        <w:rPr>
          <w:sz w:val="20"/>
          <w:szCs w:val="20"/>
        </w:rPr>
      </w:pPr>
      <w:r w:rsidRPr="00F02E26">
        <w:rPr>
          <w:sz w:val="20"/>
          <w:szCs w:val="20"/>
        </w:rPr>
        <w:t xml:space="preserve">protokolarnego przekazania terenu </w:t>
      </w:r>
      <w:r w:rsidR="00401BA5">
        <w:rPr>
          <w:sz w:val="20"/>
          <w:szCs w:val="20"/>
        </w:rPr>
        <w:t>prac</w:t>
      </w:r>
      <w:r w:rsidRPr="00F02E26">
        <w:rPr>
          <w:sz w:val="20"/>
          <w:szCs w:val="20"/>
        </w:rPr>
        <w:t xml:space="preserve"> w terminie umożliwiającym realizację umowy,</w:t>
      </w:r>
    </w:p>
    <w:p w14:paraId="7B9EB431" w14:textId="5A24268D" w:rsidR="00F02E26" w:rsidRPr="00F02E26" w:rsidRDefault="00F02E26" w:rsidP="00902559">
      <w:pPr>
        <w:pStyle w:val="Style11"/>
        <w:widowControl/>
        <w:numPr>
          <w:ilvl w:val="0"/>
          <w:numId w:val="29"/>
        </w:numPr>
        <w:tabs>
          <w:tab w:val="clear" w:pos="274"/>
        </w:tabs>
        <w:spacing w:line="276" w:lineRule="auto"/>
        <w:ind w:left="284"/>
        <w:rPr>
          <w:sz w:val="20"/>
          <w:szCs w:val="20"/>
        </w:rPr>
      </w:pPr>
      <w:r w:rsidRPr="00F02E26">
        <w:rPr>
          <w:sz w:val="20"/>
          <w:szCs w:val="20"/>
        </w:rPr>
        <w:t>odebrania przedmiotu umowy po sprawdzeniu jego należytego wykonania,</w:t>
      </w:r>
    </w:p>
    <w:p w14:paraId="1273C659" w14:textId="77777777" w:rsidR="00F02E26" w:rsidRPr="00F02E26" w:rsidRDefault="00F02E26" w:rsidP="00CE4D30">
      <w:pPr>
        <w:pStyle w:val="Style11"/>
        <w:widowControl/>
        <w:numPr>
          <w:ilvl w:val="0"/>
          <w:numId w:val="29"/>
        </w:numPr>
        <w:tabs>
          <w:tab w:val="clear" w:pos="274"/>
        </w:tabs>
        <w:spacing w:line="276" w:lineRule="auto"/>
        <w:ind w:left="284"/>
        <w:rPr>
          <w:sz w:val="20"/>
          <w:szCs w:val="20"/>
        </w:rPr>
      </w:pPr>
      <w:r w:rsidRPr="00F02E26">
        <w:rPr>
          <w:sz w:val="20"/>
          <w:szCs w:val="20"/>
        </w:rPr>
        <w:t>zapłaty za wykonane i odebrane prace.</w:t>
      </w:r>
    </w:p>
    <w:p w14:paraId="0036DB72" w14:textId="5E739A34" w:rsidR="00F02E26" w:rsidRPr="00F02E26" w:rsidRDefault="00F02E26" w:rsidP="00401B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</w:t>
      </w:r>
      <w:r w:rsidR="00902559">
        <w:rPr>
          <w:rFonts w:ascii="Arial" w:hAnsi="Arial" w:cs="Arial"/>
          <w:b/>
          <w:bCs/>
          <w:sz w:val="20"/>
          <w:szCs w:val="20"/>
        </w:rPr>
        <w:t>5</w:t>
      </w:r>
    </w:p>
    <w:p w14:paraId="538D557E" w14:textId="77777777" w:rsidR="00F02E26" w:rsidRPr="00F02E26" w:rsidRDefault="00F02E26" w:rsidP="006D3176">
      <w:pPr>
        <w:pStyle w:val="Tekstpodstawowy21"/>
        <w:spacing w:line="276" w:lineRule="auto"/>
        <w:ind w:left="0"/>
        <w:jc w:val="center"/>
        <w:rPr>
          <w:rFonts w:ascii="Arial" w:hAnsi="Arial" w:cs="Arial"/>
          <w:sz w:val="20"/>
        </w:rPr>
      </w:pPr>
      <w:r w:rsidRPr="00F02E26">
        <w:rPr>
          <w:rFonts w:ascii="Arial" w:hAnsi="Arial" w:cs="Arial"/>
          <w:b/>
          <w:sz w:val="20"/>
        </w:rPr>
        <w:t>ODBIÓR PRZEDMIOTU UMOWY</w:t>
      </w:r>
    </w:p>
    <w:p w14:paraId="34AF0879" w14:textId="348931A3" w:rsidR="00F74132" w:rsidRPr="00F74132" w:rsidRDefault="00F74132" w:rsidP="009255D3">
      <w:pPr>
        <w:pStyle w:val="Akapitzlist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4132">
        <w:rPr>
          <w:rFonts w:ascii="Arial" w:hAnsi="Arial" w:cs="Arial"/>
          <w:sz w:val="20"/>
          <w:szCs w:val="20"/>
        </w:rPr>
        <w:t xml:space="preserve">Przedmiotem odbioru </w:t>
      </w:r>
      <w:r w:rsidR="0056739E">
        <w:rPr>
          <w:rFonts w:ascii="Arial" w:hAnsi="Arial" w:cs="Arial"/>
          <w:sz w:val="20"/>
          <w:szCs w:val="20"/>
        </w:rPr>
        <w:t xml:space="preserve">końcowego </w:t>
      </w:r>
      <w:r w:rsidRPr="00F74132">
        <w:rPr>
          <w:rFonts w:ascii="Arial" w:hAnsi="Arial" w:cs="Arial"/>
          <w:sz w:val="20"/>
          <w:szCs w:val="20"/>
        </w:rPr>
        <w:t>będą roboty określone w §1 niniejszej umowy.</w:t>
      </w:r>
    </w:p>
    <w:p w14:paraId="0800B4C7" w14:textId="3D982C9D" w:rsidR="00F02E26" w:rsidRPr="00401BA5" w:rsidRDefault="00F02E26" w:rsidP="00F74132">
      <w:pPr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01BA5">
        <w:rPr>
          <w:rFonts w:ascii="Arial" w:hAnsi="Arial" w:cs="Arial"/>
          <w:sz w:val="20"/>
          <w:szCs w:val="20"/>
        </w:rPr>
        <w:t xml:space="preserve">Wykonawca każdorazowo zgłosi do odbioru </w:t>
      </w:r>
      <w:r w:rsidR="000301B1">
        <w:rPr>
          <w:rFonts w:ascii="Arial" w:hAnsi="Arial" w:cs="Arial"/>
          <w:sz w:val="20"/>
          <w:szCs w:val="20"/>
        </w:rPr>
        <w:t>Inspektorowi Nadzoru</w:t>
      </w:r>
      <w:r w:rsidRPr="00401BA5">
        <w:rPr>
          <w:rFonts w:ascii="Arial" w:hAnsi="Arial" w:cs="Arial"/>
          <w:sz w:val="20"/>
          <w:szCs w:val="20"/>
        </w:rPr>
        <w:t>, wykonanie robót zanikających i ulegających zakryciu, w terminie umożliwiającym potwierdzenie ich wykonania, pod rygorem nie uznania tych robót.</w:t>
      </w:r>
    </w:p>
    <w:p w14:paraId="1E23F3D0" w14:textId="1FF688D5" w:rsidR="00F02E26" w:rsidRPr="00F02E26" w:rsidRDefault="00F02E26" w:rsidP="009255D3">
      <w:pPr>
        <w:pStyle w:val="Akapitzlist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Podstawą do rozpoczęcia przez Zamawiającego czynności odbioru końcowego przedmiotu umowy jest zgłoszenie na piśmie przez Wykonawcę zakończenia robót i osiągnięciu gotowości do odbioru. </w:t>
      </w:r>
    </w:p>
    <w:p w14:paraId="644D2AE8" w14:textId="0592926E" w:rsidR="00F02E26" w:rsidRPr="00F02E26" w:rsidRDefault="00F02E26" w:rsidP="009255D3">
      <w:pPr>
        <w:pStyle w:val="Akapitzlist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Załącznikami do zgłoszenia o gotowości do odbioru końcowego przedmiotu umowy są dokumenty wymienione </w:t>
      </w:r>
      <w:r w:rsidRPr="002D5FA2">
        <w:rPr>
          <w:rFonts w:ascii="Arial" w:hAnsi="Arial" w:cs="Arial"/>
          <w:sz w:val="20"/>
          <w:szCs w:val="20"/>
        </w:rPr>
        <w:t>w §4, ust.1, pkt.1</w:t>
      </w:r>
      <w:r w:rsidR="000301B1">
        <w:rPr>
          <w:rFonts w:ascii="Arial" w:hAnsi="Arial" w:cs="Arial"/>
          <w:sz w:val="20"/>
          <w:szCs w:val="20"/>
        </w:rPr>
        <w:t>2</w:t>
      </w:r>
      <w:r w:rsidRPr="00F02E26">
        <w:rPr>
          <w:rFonts w:ascii="Arial" w:hAnsi="Arial" w:cs="Arial"/>
          <w:sz w:val="20"/>
          <w:szCs w:val="20"/>
        </w:rPr>
        <w:t xml:space="preserve"> niniejszej umowy. </w:t>
      </w:r>
    </w:p>
    <w:p w14:paraId="7F73F6E5" w14:textId="4057489E" w:rsidR="00F02E26" w:rsidRPr="00F02E26" w:rsidRDefault="00F02E26" w:rsidP="009255D3">
      <w:pPr>
        <w:pStyle w:val="Akapitzlist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Komisja Odbiorowa (powołana przez Zamawiającego) przy udziale przedstawicieli Wykonawcy przystąpi do czynności odbioru końcowego w ciągu </w:t>
      </w:r>
      <w:r w:rsidR="009E76CC">
        <w:rPr>
          <w:rFonts w:ascii="Arial" w:hAnsi="Arial" w:cs="Arial"/>
          <w:sz w:val="20"/>
          <w:szCs w:val="20"/>
        </w:rPr>
        <w:t>7</w:t>
      </w:r>
      <w:r w:rsidRPr="00F02E26">
        <w:rPr>
          <w:rFonts w:ascii="Arial" w:hAnsi="Arial" w:cs="Arial"/>
          <w:sz w:val="20"/>
          <w:szCs w:val="20"/>
        </w:rPr>
        <w:t xml:space="preserve"> dni roboczych od daty zawiadomienia go przez Wykonawcę o</w:t>
      </w:r>
      <w:r w:rsidR="00F53768">
        <w:rPr>
          <w:rFonts w:ascii="Arial" w:hAnsi="Arial" w:cs="Arial"/>
          <w:sz w:val="20"/>
          <w:szCs w:val="20"/>
        </w:rPr>
        <w:t xml:space="preserve"> </w:t>
      </w:r>
      <w:r w:rsidRPr="00F02E26">
        <w:rPr>
          <w:rFonts w:ascii="Arial" w:hAnsi="Arial" w:cs="Arial"/>
          <w:sz w:val="20"/>
          <w:szCs w:val="20"/>
        </w:rPr>
        <w:t xml:space="preserve">osiągnięciu gotowości do odbioru przedmiotu umowy. </w:t>
      </w:r>
    </w:p>
    <w:p w14:paraId="1ED3AF9F" w14:textId="77777777" w:rsidR="00F02E26" w:rsidRPr="00F02E26" w:rsidRDefault="00F02E26" w:rsidP="009255D3">
      <w:pPr>
        <w:pStyle w:val="Akapitzlist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Jeżeli w toku czynności odbioru zostaną stwierdzone wady:</w:t>
      </w:r>
    </w:p>
    <w:p w14:paraId="3A052720" w14:textId="63084114" w:rsidR="00F02E26" w:rsidRPr="00F02E26" w:rsidRDefault="00F02E26" w:rsidP="00CE4D30">
      <w:pPr>
        <w:numPr>
          <w:ilvl w:val="2"/>
          <w:numId w:val="17"/>
        </w:numPr>
        <w:tabs>
          <w:tab w:val="clear" w:pos="2340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drobne nadające się do usunięcia, nie wpływające na użytkowanie poszczególnych elementów przedmiotu zamówienia, związane z estetyką lub sposobem wykończenia </w:t>
      </w:r>
      <w:r w:rsidR="000301B1">
        <w:rPr>
          <w:rFonts w:ascii="Arial" w:hAnsi="Arial" w:cs="Arial"/>
          <w:sz w:val="20"/>
          <w:szCs w:val="20"/>
        </w:rPr>
        <w:br/>
      </w:r>
      <w:r w:rsidRPr="00F02E26">
        <w:rPr>
          <w:rFonts w:ascii="Arial" w:hAnsi="Arial" w:cs="Arial"/>
          <w:sz w:val="20"/>
          <w:szCs w:val="20"/>
        </w:rPr>
        <w:t>– Zamawiający dokona odbioru i wyznaczy termin na ich usunięcie,</w:t>
      </w:r>
    </w:p>
    <w:p w14:paraId="72BAD196" w14:textId="6AA11301" w:rsidR="00F02E26" w:rsidRPr="00F02E26" w:rsidRDefault="00F02E26" w:rsidP="00CE4D30">
      <w:pPr>
        <w:numPr>
          <w:ilvl w:val="2"/>
          <w:numId w:val="17"/>
        </w:numPr>
        <w:tabs>
          <w:tab w:val="clear" w:pos="2340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nadające się do usunięcia – Zamawiający odmówi odbioru do czasu ich usunięcia,</w:t>
      </w:r>
    </w:p>
    <w:p w14:paraId="040754F7" w14:textId="40630B78" w:rsidR="00F02E26" w:rsidRPr="00F02E26" w:rsidRDefault="00F02E26" w:rsidP="00CE4D30">
      <w:pPr>
        <w:numPr>
          <w:ilvl w:val="2"/>
          <w:numId w:val="17"/>
        </w:numPr>
        <w:tabs>
          <w:tab w:val="clear" w:pos="2340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nie nadające się do usunięcia – Zamawiający obniży wynagrodzenie - jeżeli wada nie uniemożliwia użytkowania przedmiotu umowy,</w:t>
      </w:r>
    </w:p>
    <w:p w14:paraId="285349BE" w14:textId="5564AEDD" w:rsidR="00F02E26" w:rsidRPr="00F02E26" w:rsidRDefault="00F02E26" w:rsidP="00CE4D30">
      <w:pPr>
        <w:numPr>
          <w:ilvl w:val="2"/>
          <w:numId w:val="17"/>
        </w:numPr>
        <w:tabs>
          <w:tab w:val="clear" w:pos="2340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lastRenderedPageBreak/>
        <w:t>jeżeli wada uniemożliwia użytkowanie przedmiotu umowy – Zamawiający zażąda ponownego jego wykonania, z</w:t>
      </w:r>
      <w:r w:rsidR="00F53768">
        <w:rPr>
          <w:rFonts w:ascii="Arial" w:hAnsi="Arial" w:cs="Arial"/>
          <w:sz w:val="20"/>
          <w:szCs w:val="20"/>
        </w:rPr>
        <w:t xml:space="preserve"> </w:t>
      </w:r>
      <w:r w:rsidRPr="00F02E26">
        <w:rPr>
          <w:rFonts w:ascii="Arial" w:hAnsi="Arial" w:cs="Arial"/>
          <w:sz w:val="20"/>
          <w:szCs w:val="20"/>
        </w:rPr>
        <w:t>jednoczesnym naprawieniem szkody wynikłej z</w:t>
      </w:r>
      <w:r w:rsidR="00F53768">
        <w:rPr>
          <w:rFonts w:ascii="Arial" w:hAnsi="Arial" w:cs="Arial"/>
          <w:sz w:val="20"/>
          <w:szCs w:val="20"/>
        </w:rPr>
        <w:t xml:space="preserve"> </w:t>
      </w:r>
      <w:r w:rsidRPr="00F02E26">
        <w:rPr>
          <w:rFonts w:ascii="Arial" w:hAnsi="Arial" w:cs="Arial"/>
          <w:sz w:val="20"/>
          <w:szCs w:val="20"/>
        </w:rPr>
        <w:t xml:space="preserve">opóźnienia. </w:t>
      </w:r>
    </w:p>
    <w:p w14:paraId="1E40D8D7" w14:textId="0D7AAF3E" w:rsidR="00F02E26" w:rsidRPr="00F02E26" w:rsidRDefault="00F02E26" w:rsidP="009255D3">
      <w:pPr>
        <w:pStyle w:val="Akapitzlist"/>
        <w:numPr>
          <w:ilvl w:val="0"/>
          <w:numId w:val="47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Z czynności odbioru zostanie sporządzony Protokół Odbioru Końcowego, podpisany przez Komisję Odbiorową (złożoną z przedstawicieli Zamawiającego) i Wykonawcę.</w:t>
      </w:r>
    </w:p>
    <w:p w14:paraId="4474114C" w14:textId="77777777" w:rsidR="00C65E37" w:rsidRDefault="00C65E37" w:rsidP="00F5376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E9292F8" w14:textId="1CD22221" w:rsidR="00F02E26" w:rsidRPr="00F02E26" w:rsidRDefault="00F02E26" w:rsidP="00F5376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 xml:space="preserve">§ </w:t>
      </w:r>
      <w:r w:rsidR="00902559">
        <w:rPr>
          <w:rFonts w:ascii="Arial" w:hAnsi="Arial" w:cs="Arial"/>
          <w:b/>
          <w:sz w:val="20"/>
          <w:szCs w:val="20"/>
        </w:rPr>
        <w:t>6</w:t>
      </w:r>
    </w:p>
    <w:p w14:paraId="081D2D8E" w14:textId="77777777" w:rsidR="00F02E26" w:rsidRPr="00F02E26" w:rsidRDefault="00F02E26" w:rsidP="00F5376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>WYNAGRODZENIE</w:t>
      </w:r>
    </w:p>
    <w:p w14:paraId="626964FE" w14:textId="622D527D" w:rsidR="00F02E26" w:rsidRPr="00F02E26" w:rsidRDefault="00F02E26" w:rsidP="00CE4D30">
      <w:pPr>
        <w:numPr>
          <w:ilvl w:val="0"/>
          <w:numId w:val="3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Wynagrodzeniem za wykonanie Umowy jest cena zaproponowana w ofercie Wykonawcy. </w:t>
      </w:r>
    </w:p>
    <w:p w14:paraId="00545E43" w14:textId="244F86A9" w:rsidR="00F02E26" w:rsidRPr="00F02E26" w:rsidRDefault="00F02E26" w:rsidP="00CE4D30">
      <w:pPr>
        <w:numPr>
          <w:ilvl w:val="0"/>
          <w:numId w:val="3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Wynagrodzenie jest wynagrodzeniem ryczałtowym</w:t>
      </w:r>
      <w:r w:rsidR="000301B1">
        <w:rPr>
          <w:rFonts w:ascii="Arial" w:hAnsi="Arial" w:cs="Arial"/>
          <w:sz w:val="20"/>
          <w:szCs w:val="20"/>
        </w:rPr>
        <w:t>,</w:t>
      </w:r>
      <w:r w:rsidRPr="00F02E26">
        <w:rPr>
          <w:rFonts w:ascii="Arial" w:hAnsi="Arial" w:cs="Arial"/>
          <w:sz w:val="20"/>
          <w:szCs w:val="20"/>
        </w:rPr>
        <w:t xml:space="preserve"> Zamawiający zapłaci Wykonawcy kwotę: </w:t>
      </w:r>
      <w:r w:rsidR="00F53768" w:rsidRPr="00F53768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="00F53768">
        <w:rPr>
          <w:rFonts w:ascii="Arial" w:hAnsi="Arial" w:cs="Arial"/>
          <w:sz w:val="20"/>
          <w:szCs w:val="20"/>
        </w:rPr>
        <w:t>.</w:t>
      </w:r>
      <w:r w:rsidRPr="00F02E26">
        <w:rPr>
          <w:rFonts w:ascii="Arial" w:hAnsi="Arial" w:cs="Arial"/>
          <w:sz w:val="20"/>
          <w:szCs w:val="20"/>
        </w:rPr>
        <w:t>;</w:t>
      </w:r>
    </w:p>
    <w:p w14:paraId="3FB0D8BA" w14:textId="533D12C6" w:rsidR="00F02E26" w:rsidRPr="00F02E26" w:rsidRDefault="000301B1" w:rsidP="00F53768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02E26" w:rsidRPr="00F02E26">
        <w:rPr>
          <w:rFonts w:ascii="Arial" w:hAnsi="Arial" w:cs="Arial"/>
          <w:sz w:val="20"/>
          <w:szCs w:val="20"/>
        </w:rPr>
        <w:t xml:space="preserve">łownie: </w:t>
      </w:r>
      <w:r w:rsidR="00F53768">
        <w:rPr>
          <w:rFonts w:ascii="Arial" w:hAnsi="Arial" w:cs="Arial"/>
          <w:sz w:val="20"/>
          <w:szCs w:val="20"/>
        </w:rPr>
        <w:t>………………………………………………………………;</w:t>
      </w:r>
    </w:p>
    <w:p w14:paraId="7E772DBC" w14:textId="27C033F1" w:rsidR="00F02E26" w:rsidRPr="00F02E26" w:rsidRDefault="000301B1" w:rsidP="00F53768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02E26" w:rsidRPr="00F02E26">
        <w:rPr>
          <w:rFonts w:ascii="Arial" w:hAnsi="Arial" w:cs="Arial"/>
          <w:sz w:val="20"/>
          <w:szCs w:val="20"/>
        </w:rPr>
        <w:t xml:space="preserve">lus podatek VAT 23 % tj. w kwocie: </w:t>
      </w:r>
      <w:r w:rsidR="00F53768">
        <w:rPr>
          <w:rFonts w:ascii="Arial" w:hAnsi="Arial" w:cs="Arial"/>
          <w:sz w:val="20"/>
          <w:szCs w:val="20"/>
        </w:rPr>
        <w:t>……………………………..;</w:t>
      </w:r>
    </w:p>
    <w:p w14:paraId="3D228F8A" w14:textId="63A0F33D" w:rsidR="00F02E26" w:rsidRPr="00F02E26" w:rsidRDefault="000301B1" w:rsidP="000E1F2F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02E26" w:rsidRPr="00F02E26">
        <w:rPr>
          <w:rFonts w:ascii="Arial" w:hAnsi="Arial" w:cs="Arial"/>
          <w:sz w:val="20"/>
          <w:szCs w:val="20"/>
        </w:rPr>
        <w:t xml:space="preserve">łownie: </w:t>
      </w:r>
      <w:r w:rsidR="00F53768">
        <w:rPr>
          <w:rFonts w:ascii="Arial" w:hAnsi="Arial" w:cs="Arial"/>
          <w:sz w:val="20"/>
          <w:szCs w:val="20"/>
        </w:rPr>
        <w:t>………………………………………………………………;</w:t>
      </w:r>
    </w:p>
    <w:p w14:paraId="71E97FEA" w14:textId="4275406F" w:rsidR="00F02E26" w:rsidRPr="00F02E26" w:rsidRDefault="00F02E26" w:rsidP="00D4326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co stanowi łącznie wynagrodzenie w wysokości: </w:t>
      </w:r>
      <w:r w:rsidR="00F53768" w:rsidRPr="00F53768">
        <w:rPr>
          <w:rFonts w:ascii="Arial" w:hAnsi="Arial" w:cs="Arial"/>
          <w:bCs/>
          <w:sz w:val="20"/>
          <w:szCs w:val="20"/>
        </w:rPr>
        <w:t>…</w:t>
      </w:r>
      <w:r w:rsidR="00F53768">
        <w:rPr>
          <w:rFonts w:ascii="Arial" w:hAnsi="Arial" w:cs="Arial"/>
          <w:bCs/>
          <w:sz w:val="20"/>
          <w:szCs w:val="20"/>
        </w:rPr>
        <w:t>……..………;</w:t>
      </w:r>
    </w:p>
    <w:p w14:paraId="25DD2B98" w14:textId="127DA067" w:rsidR="00F02E26" w:rsidRPr="00F02E26" w:rsidRDefault="000301B1" w:rsidP="00D4326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02E26" w:rsidRPr="00F02E26">
        <w:rPr>
          <w:rFonts w:ascii="Arial" w:hAnsi="Arial" w:cs="Arial"/>
          <w:sz w:val="20"/>
          <w:szCs w:val="20"/>
        </w:rPr>
        <w:t xml:space="preserve">łownie: </w:t>
      </w:r>
      <w:r w:rsidR="00F53768">
        <w:rPr>
          <w:rFonts w:ascii="Arial" w:hAnsi="Arial" w:cs="Arial"/>
          <w:sz w:val="20"/>
          <w:szCs w:val="20"/>
        </w:rPr>
        <w:t>………………………………………………………………;</w:t>
      </w:r>
    </w:p>
    <w:p w14:paraId="30DE3C2A" w14:textId="77777777" w:rsidR="00F02E26" w:rsidRPr="00F02E26" w:rsidRDefault="00F02E26" w:rsidP="00CE4D30">
      <w:pPr>
        <w:numPr>
          <w:ilvl w:val="0"/>
          <w:numId w:val="3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Wynagrodzenie obejmuje ryzyko i odpowiedzialność Wykonawcy z tytułu oszacowania wszelkich kosztów związanych z realizacją prac objętych ceną, a także oddziaływania innych czynników mogących mieć wpływ na koszty. Żadne niedoszacowanie, pominięcie, brak rozpoznania i doprecyzowania rozwiązań projektowych nie może być podstawą do żądania zmiany wynagrodzenia ryczałtowego. </w:t>
      </w:r>
    </w:p>
    <w:p w14:paraId="58B6D7D8" w14:textId="77777777" w:rsidR="00F02E26" w:rsidRPr="00F02E26" w:rsidRDefault="00F02E26" w:rsidP="00CE4D30">
      <w:pPr>
        <w:numPr>
          <w:ilvl w:val="0"/>
          <w:numId w:val="3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Wykonawca naliczy do faktury podatek VAT, zgodnie z obowiązującymi przepisami. Konsekwencje finansowe wynikające z braku możliwości odliczenia naliczonego podatku VAT przez Zamawiającego, z przyczyn leżących po stronie Wykonawcy, obciążą Wykonawcę.</w:t>
      </w:r>
    </w:p>
    <w:p w14:paraId="79836955" w14:textId="77777777" w:rsidR="00F02E26" w:rsidRPr="00F02E26" w:rsidRDefault="00F02E26" w:rsidP="00CE4D30">
      <w:pPr>
        <w:numPr>
          <w:ilvl w:val="0"/>
          <w:numId w:val="30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Podstawą do wystawienia faktury będzie Protokół Odbioru Końcowego podpisany przez przedstawicieli stron.</w:t>
      </w:r>
    </w:p>
    <w:p w14:paraId="0A40E4C2" w14:textId="22944E00" w:rsidR="00F02E26" w:rsidRPr="00F02E26" w:rsidRDefault="00F02E26" w:rsidP="00D432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 xml:space="preserve">§ </w:t>
      </w:r>
      <w:r w:rsidR="00902559">
        <w:rPr>
          <w:rFonts w:ascii="Arial" w:hAnsi="Arial" w:cs="Arial"/>
          <w:b/>
          <w:bCs/>
          <w:sz w:val="20"/>
          <w:szCs w:val="20"/>
        </w:rPr>
        <w:t>7</w:t>
      </w:r>
    </w:p>
    <w:p w14:paraId="7694AFC1" w14:textId="77777777" w:rsidR="00F02E26" w:rsidRPr="00F02E26" w:rsidRDefault="00F02E26" w:rsidP="00D432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>PŁATNOŚĆ WYNAGRODZENIA</w:t>
      </w:r>
    </w:p>
    <w:p w14:paraId="412771AE" w14:textId="77777777" w:rsidR="00F02E26" w:rsidRPr="00F02E26" w:rsidRDefault="00F02E26" w:rsidP="00CE4D30">
      <w:pPr>
        <w:pStyle w:val="Tekstpodstawowywcity"/>
        <w:numPr>
          <w:ilvl w:val="0"/>
          <w:numId w:val="16"/>
        </w:numPr>
        <w:tabs>
          <w:tab w:val="clear" w:pos="786"/>
        </w:tabs>
        <w:spacing w:line="276" w:lineRule="auto"/>
        <w:ind w:left="284" w:hanging="284"/>
        <w:rPr>
          <w:sz w:val="20"/>
          <w:szCs w:val="20"/>
        </w:rPr>
      </w:pPr>
      <w:r w:rsidRPr="00F02E26">
        <w:rPr>
          <w:sz w:val="20"/>
          <w:szCs w:val="20"/>
        </w:rPr>
        <w:t xml:space="preserve">Płatność wynagrodzenia nastąpi przelewem bankowym na </w:t>
      </w:r>
      <w:r w:rsidRPr="00F02E26">
        <w:rPr>
          <w:sz w:val="20"/>
          <w:szCs w:val="20"/>
          <w:lang w:val="pl-PL"/>
        </w:rPr>
        <w:t>n</w:t>
      </w:r>
      <w:r w:rsidRPr="00F02E26">
        <w:rPr>
          <w:sz w:val="20"/>
          <w:szCs w:val="20"/>
        </w:rPr>
        <w:t>r rachunku bankowego podany przez Wykonawcę na fakturze VAT, w terminie 30 dni od daty otrzymania przez Zamawiającego prawidłowo wystawionej faktury.</w:t>
      </w:r>
    </w:p>
    <w:p w14:paraId="2140EFB6" w14:textId="77777777" w:rsidR="00F02E26" w:rsidRPr="00F02E26" w:rsidRDefault="00F02E26" w:rsidP="00CE4D30">
      <w:pPr>
        <w:pStyle w:val="Tekstpodstawowywcity"/>
        <w:numPr>
          <w:ilvl w:val="0"/>
          <w:numId w:val="16"/>
        </w:numPr>
        <w:tabs>
          <w:tab w:val="clear" w:pos="786"/>
        </w:tabs>
        <w:spacing w:line="276" w:lineRule="auto"/>
        <w:ind w:left="284" w:hanging="284"/>
        <w:rPr>
          <w:sz w:val="20"/>
          <w:szCs w:val="20"/>
        </w:rPr>
      </w:pPr>
      <w:r w:rsidRPr="00F02E26">
        <w:rPr>
          <w:sz w:val="20"/>
          <w:szCs w:val="20"/>
        </w:rPr>
        <w:t>Podstawą wystawienia przez Wykonawcę faktury będzie:</w:t>
      </w:r>
    </w:p>
    <w:p w14:paraId="5338E83E" w14:textId="77777777" w:rsidR="00F02E26" w:rsidRPr="00F02E26" w:rsidRDefault="00F02E26" w:rsidP="00CE4D30">
      <w:pPr>
        <w:pStyle w:val="Tekstpodstawowywcity"/>
        <w:numPr>
          <w:ilvl w:val="0"/>
          <w:numId w:val="18"/>
        </w:numPr>
        <w:tabs>
          <w:tab w:val="left" w:pos="-4253"/>
        </w:tabs>
        <w:spacing w:line="276" w:lineRule="auto"/>
        <w:ind w:left="567" w:hanging="283"/>
        <w:rPr>
          <w:sz w:val="20"/>
          <w:szCs w:val="20"/>
        </w:rPr>
      </w:pPr>
      <w:r w:rsidRPr="00F02E26">
        <w:rPr>
          <w:sz w:val="20"/>
          <w:szCs w:val="20"/>
        </w:rPr>
        <w:t>podpisany przez Komisję Odbiorową Zamawiającego oraz inne strony umowy Protokół Odbioru Końcowego robót,</w:t>
      </w:r>
    </w:p>
    <w:p w14:paraId="4932652B" w14:textId="77777777" w:rsidR="00F02E26" w:rsidRPr="00F02E26" w:rsidRDefault="00F02E26" w:rsidP="00CE4D30">
      <w:pPr>
        <w:pStyle w:val="Tekstpodstawowywcity"/>
        <w:numPr>
          <w:ilvl w:val="0"/>
          <w:numId w:val="18"/>
        </w:numPr>
        <w:tabs>
          <w:tab w:val="left" w:pos="-4253"/>
        </w:tabs>
        <w:spacing w:line="276" w:lineRule="auto"/>
        <w:ind w:left="567" w:hanging="283"/>
        <w:rPr>
          <w:sz w:val="20"/>
          <w:szCs w:val="20"/>
        </w:rPr>
      </w:pPr>
      <w:r w:rsidRPr="00F02E26">
        <w:rPr>
          <w:sz w:val="20"/>
          <w:szCs w:val="20"/>
        </w:rPr>
        <w:t>zatwierdzone przez Zamawiającego kosztorysy powykonawcze w przypadku wystąpienia robót dodatkowych</w:t>
      </w:r>
      <w:r w:rsidRPr="00F02E26">
        <w:rPr>
          <w:sz w:val="20"/>
          <w:szCs w:val="20"/>
          <w:lang w:val="pl-PL"/>
        </w:rPr>
        <w:t>.</w:t>
      </w:r>
    </w:p>
    <w:p w14:paraId="67091247" w14:textId="2A018037" w:rsidR="00F02E26" w:rsidRPr="00F02E26" w:rsidRDefault="00F02E26" w:rsidP="00D432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</w:t>
      </w:r>
      <w:r w:rsidR="00902559">
        <w:rPr>
          <w:rFonts w:ascii="Arial" w:hAnsi="Arial" w:cs="Arial"/>
          <w:b/>
          <w:bCs/>
          <w:sz w:val="20"/>
          <w:szCs w:val="20"/>
        </w:rPr>
        <w:t>8</w:t>
      </w:r>
    </w:p>
    <w:p w14:paraId="620F278D" w14:textId="77777777" w:rsidR="00F02E26" w:rsidRPr="00F02E26" w:rsidRDefault="00F02E26" w:rsidP="00D432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>OSOBY UCZESTNICZĄCE W PROCESIE BUDOWLANYM</w:t>
      </w:r>
    </w:p>
    <w:p w14:paraId="7A6D2C6D" w14:textId="33BEC129" w:rsidR="00F02E26" w:rsidRPr="00447B27" w:rsidRDefault="00A444E0" w:rsidP="00CE4D30">
      <w:pPr>
        <w:pStyle w:val="Tekstpodstawowywcity"/>
        <w:numPr>
          <w:ilvl w:val="0"/>
          <w:numId w:val="31"/>
        </w:numPr>
        <w:tabs>
          <w:tab w:val="clear" w:pos="786"/>
        </w:tabs>
        <w:spacing w:line="276" w:lineRule="auto"/>
        <w:ind w:left="284" w:hanging="284"/>
        <w:rPr>
          <w:bCs/>
          <w:sz w:val="20"/>
          <w:szCs w:val="20"/>
        </w:rPr>
      </w:pPr>
      <w:r w:rsidRPr="00447B27">
        <w:rPr>
          <w:sz w:val="20"/>
          <w:szCs w:val="20"/>
        </w:rPr>
        <w:t xml:space="preserve">Obowiązki koordynującego sprawy związane z realizacją niniejszej umowy ze strony </w:t>
      </w:r>
      <w:r w:rsidRPr="00447B27">
        <w:rPr>
          <w:sz w:val="20"/>
          <w:szCs w:val="20"/>
          <w:lang w:val="pl-PL"/>
        </w:rPr>
        <w:t>Wykonawcy</w:t>
      </w:r>
      <w:r w:rsidRPr="00447B27">
        <w:rPr>
          <w:sz w:val="20"/>
          <w:szCs w:val="20"/>
        </w:rPr>
        <w:t xml:space="preserve"> pełni</w:t>
      </w:r>
      <w:r w:rsidR="00447B27">
        <w:rPr>
          <w:sz w:val="20"/>
          <w:szCs w:val="20"/>
          <w:lang w:val="pl-PL"/>
        </w:rPr>
        <w:t>ł</w:t>
      </w:r>
      <w:r w:rsidRPr="00447B27">
        <w:rPr>
          <w:sz w:val="20"/>
          <w:szCs w:val="20"/>
        </w:rPr>
        <w:t xml:space="preserve"> będzie: </w:t>
      </w:r>
      <w:r w:rsidR="00447B27" w:rsidRPr="00447B27">
        <w:rPr>
          <w:bCs/>
          <w:sz w:val="20"/>
          <w:szCs w:val="20"/>
          <w:lang w:val="pl-PL"/>
        </w:rPr>
        <w:t>………………………………………………………</w:t>
      </w:r>
      <w:r w:rsidR="00447B27">
        <w:rPr>
          <w:bCs/>
          <w:sz w:val="20"/>
          <w:szCs w:val="20"/>
          <w:lang w:val="pl-PL"/>
        </w:rPr>
        <w:t>…………………………………………..</w:t>
      </w:r>
    </w:p>
    <w:p w14:paraId="5DF26837" w14:textId="75EE70C8" w:rsidR="00F02E26" w:rsidRPr="00BF0AF0" w:rsidRDefault="00F02E26" w:rsidP="00CE4D30">
      <w:pPr>
        <w:pStyle w:val="Tekstpodstawowywcity"/>
        <w:numPr>
          <w:ilvl w:val="0"/>
          <w:numId w:val="31"/>
        </w:numPr>
        <w:tabs>
          <w:tab w:val="clear" w:pos="786"/>
        </w:tabs>
        <w:spacing w:line="276" w:lineRule="auto"/>
        <w:ind w:left="284" w:hanging="284"/>
        <w:rPr>
          <w:sz w:val="20"/>
          <w:szCs w:val="20"/>
        </w:rPr>
      </w:pPr>
      <w:r w:rsidRPr="00F02E26">
        <w:rPr>
          <w:sz w:val="20"/>
          <w:szCs w:val="20"/>
        </w:rPr>
        <w:t xml:space="preserve">Obowiązki </w:t>
      </w:r>
      <w:r w:rsidR="00A734AB">
        <w:rPr>
          <w:sz w:val="20"/>
          <w:szCs w:val="20"/>
          <w:lang w:val="pl-PL"/>
        </w:rPr>
        <w:t>koordynatora oraz I</w:t>
      </w:r>
      <w:r w:rsidR="00236CDF">
        <w:rPr>
          <w:sz w:val="20"/>
          <w:szCs w:val="20"/>
          <w:lang w:val="pl-PL"/>
        </w:rPr>
        <w:t xml:space="preserve">nspektora </w:t>
      </w:r>
      <w:r w:rsidR="00A734AB">
        <w:rPr>
          <w:sz w:val="20"/>
          <w:szCs w:val="20"/>
          <w:lang w:val="pl-PL"/>
        </w:rPr>
        <w:t>N</w:t>
      </w:r>
      <w:r w:rsidR="00236CDF">
        <w:rPr>
          <w:sz w:val="20"/>
          <w:szCs w:val="20"/>
          <w:lang w:val="pl-PL"/>
        </w:rPr>
        <w:t xml:space="preserve">adzoru </w:t>
      </w:r>
      <w:r w:rsidRPr="00F02E26">
        <w:rPr>
          <w:sz w:val="20"/>
          <w:szCs w:val="20"/>
        </w:rPr>
        <w:t xml:space="preserve">ze strony Zamawiającego </w:t>
      </w:r>
      <w:r w:rsidR="00447B27" w:rsidRPr="00F02E26">
        <w:rPr>
          <w:sz w:val="20"/>
          <w:szCs w:val="20"/>
        </w:rPr>
        <w:t>pełni</w:t>
      </w:r>
      <w:r w:rsidR="00447B27">
        <w:rPr>
          <w:sz w:val="20"/>
          <w:szCs w:val="20"/>
          <w:lang w:val="pl-PL"/>
        </w:rPr>
        <w:t xml:space="preserve">ł </w:t>
      </w:r>
      <w:r w:rsidR="007E426A">
        <w:rPr>
          <w:sz w:val="20"/>
          <w:szCs w:val="20"/>
          <w:lang w:val="pl-PL"/>
        </w:rPr>
        <w:t>będ</w:t>
      </w:r>
      <w:r w:rsidR="00447B27">
        <w:rPr>
          <w:sz w:val="20"/>
          <w:szCs w:val="20"/>
          <w:lang w:val="pl-PL"/>
        </w:rPr>
        <w:t>zie</w:t>
      </w:r>
      <w:r w:rsidRPr="00F02E26">
        <w:rPr>
          <w:sz w:val="20"/>
          <w:szCs w:val="20"/>
        </w:rPr>
        <w:t xml:space="preserve">: </w:t>
      </w:r>
      <w:r w:rsidR="00BF0AF0">
        <w:rPr>
          <w:bCs/>
          <w:sz w:val="20"/>
          <w:szCs w:val="20"/>
          <w:lang w:val="pl-PL"/>
        </w:rPr>
        <w:t>…………………………………………………………………………………………………..</w:t>
      </w:r>
    </w:p>
    <w:p w14:paraId="5769A76F" w14:textId="77777777" w:rsidR="00BF0AF0" w:rsidRPr="00AA68BB" w:rsidRDefault="00BF0AF0" w:rsidP="00BF0AF0">
      <w:pPr>
        <w:pStyle w:val="Tekstpodstawowywcity"/>
        <w:spacing w:line="276" w:lineRule="auto"/>
        <w:ind w:left="284" w:firstLine="0"/>
        <w:rPr>
          <w:sz w:val="20"/>
          <w:szCs w:val="20"/>
        </w:rPr>
      </w:pPr>
    </w:p>
    <w:p w14:paraId="63EDD10D" w14:textId="02E7274F" w:rsidR="00F02E26" w:rsidRPr="00F02E26" w:rsidRDefault="00F02E26" w:rsidP="00AA68B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</w:t>
      </w:r>
      <w:r w:rsidR="000301B1">
        <w:rPr>
          <w:rFonts w:ascii="Arial" w:hAnsi="Arial" w:cs="Arial"/>
          <w:b/>
          <w:bCs/>
          <w:sz w:val="20"/>
          <w:szCs w:val="20"/>
        </w:rPr>
        <w:t>9</w:t>
      </w:r>
    </w:p>
    <w:p w14:paraId="3579C4CD" w14:textId="77777777" w:rsidR="00F02E26" w:rsidRPr="00F02E26" w:rsidRDefault="00F02E26" w:rsidP="00AA68B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>OKRES GWARANCYJNY I UPRAWNIENIA Z TYTUŁU RĘKOJMI</w:t>
      </w:r>
    </w:p>
    <w:p w14:paraId="1B7FC797" w14:textId="000DC130" w:rsidR="00F02E26" w:rsidRPr="00F02E26" w:rsidRDefault="00F02E26" w:rsidP="00CE4D30">
      <w:pPr>
        <w:pStyle w:val="Tekstpodstawowywcity"/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 xml:space="preserve">Wykonawca udziela Zamawiającemu gwarancji jakości oraz rękojmi za wady na przedmiot umowy określony w </w:t>
      </w:r>
      <w:r w:rsidRPr="00F02E26">
        <w:rPr>
          <w:bCs/>
          <w:sz w:val="20"/>
          <w:szCs w:val="20"/>
        </w:rPr>
        <w:t>§1 niniejszej umowy</w:t>
      </w:r>
      <w:r w:rsidRPr="00F02E26">
        <w:rPr>
          <w:sz w:val="20"/>
          <w:szCs w:val="20"/>
        </w:rPr>
        <w:t xml:space="preserve"> na okres </w:t>
      </w:r>
      <w:r w:rsidR="00B37B8D">
        <w:rPr>
          <w:b/>
          <w:bCs/>
          <w:sz w:val="20"/>
          <w:szCs w:val="20"/>
          <w:lang w:val="pl-PL"/>
        </w:rPr>
        <w:t>36</w:t>
      </w:r>
      <w:r w:rsidRPr="00F02E26">
        <w:rPr>
          <w:b/>
          <w:bCs/>
          <w:sz w:val="20"/>
          <w:szCs w:val="20"/>
        </w:rPr>
        <w:t xml:space="preserve"> miesięcy</w:t>
      </w:r>
      <w:r w:rsidRPr="00F02E26">
        <w:rPr>
          <w:b/>
          <w:sz w:val="20"/>
          <w:szCs w:val="20"/>
        </w:rPr>
        <w:t xml:space="preserve"> od daty podpisania Protokołu Odbioru Końcowego</w:t>
      </w:r>
      <w:r w:rsidRPr="00F02E26">
        <w:rPr>
          <w:sz w:val="20"/>
          <w:szCs w:val="20"/>
        </w:rPr>
        <w:t>.</w:t>
      </w:r>
    </w:p>
    <w:p w14:paraId="10189A8A" w14:textId="77777777" w:rsidR="00F02E26" w:rsidRPr="00F02E26" w:rsidRDefault="00F02E26" w:rsidP="00CE4D30">
      <w:pPr>
        <w:pStyle w:val="Tekstpodstawowywcity"/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Zamawiający zastrzega sobie prawo dochodzenia uprawnień z tytułu rękojmi, niezależnie od uprawnień wynikających z gwarancji.</w:t>
      </w:r>
    </w:p>
    <w:p w14:paraId="1AED59D5" w14:textId="77777777" w:rsidR="00F02E26" w:rsidRPr="00F02E26" w:rsidRDefault="00F02E26" w:rsidP="00CE4D30">
      <w:pPr>
        <w:pStyle w:val="Tekstpodstawowywcity"/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lastRenderedPageBreak/>
        <w:t>Wykonawca odpowiada za wady w wykonaniu przedmiotu umowy również po okresie rękojmi, jeżeli Zamawiający zawiadomił Wykonawcę o wadzie przed upływem okresu rękojmi (art. 568 k.c.).</w:t>
      </w:r>
    </w:p>
    <w:p w14:paraId="1E9BEE9D" w14:textId="77777777" w:rsidR="00F02E26" w:rsidRPr="00F02E26" w:rsidRDefault="00F02E26" w:rsidP="00CE4D30">
      <w:pPr>
        <w:pStyle w:val="Tekstpodstawowywcity"/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Wykonawca będzie odpowiedzialny za usunięcie na swój koszt i ryzyko wszelkich wad, jakie wystąpią w wykonanych robotach, które ujawnią się w czasie trwania okresu gwarancyjnego.</w:t>
      </w:r>
    </w:p>
    <w:p w14:paraId="5F1DB348" w14:textId="77777777" w:rsidR="00F02E26" w:rsidRPr="00F02E26" w:rsidRDefault="00F02E26" w:rsidP="00CE4D30">
      <w:pPr>
        <w:pStyle w:val="Tekstpodstawowywcity"/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Ustalenie wad, ich ilość i rozmiar odbywać się będą zawsze przy udziale Wykonawcy na wniosek Zamawiającego w terminie nie dłuższym niż 2 dni robocze od daty powiadomienia Wykonawcy w formie telefonicznej lub pisemnej lub faksem.</w:t>
      </w:r>
    </w:p>
    <w:p w14:paraId="48B53F4D" w14:textId="25AA5E83" w:rsidR="00F02E26" w:rsidRPr="00C26321" w:rsidRDefault="00F02E26" w:rsidP="00C26321">
      <w:pPr>
        <w:pStyle w:val="Tekstpodstawowywcity"/>
        <w:numPr>
          <w:ilvl w:val="0"/>
          <w:numId w:val="35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W przypadku wystąpienia wad naprawa przedmio</w:t>
      </w:r>
      <w:r w:rsidR="00C26321">
        <w:rPr>
          <w:sz w:val="20"/>
          <w:szCs w:val="20"/>
        </w:rPr>
        <w:t>tu gwarancji nastąpi w terminie</w:t>
      </w:r>
      <w:r w:rsidR="00C26321">
        <w:rPr>
          <w:sz w:val="20"/>
          <w:szCs w:val="20"/>
          <w:lang w:val="pl-PL"/>
        </w:rPr>
        <w:t xml:space="preserve"> 7</w:t>
      </w:r>
      <w:r w:rsidRPr="00C26321">
        <w:rPr>
          <w:sz w:val="20"/>
          <w:szCs w:val="20"/>
        </w:rPr>
        <w:t xml:space="preserve"> dni od daty zgłoszenia. W uzasadnionych przypadkach, na wniosek </w:t>
      </w:r>
      <w:r w:rsidRPr="00C26321">
        <w:rPr>
          <w:b/>
          <w:sz w:val="20"/>
          <w:szCs w:val="20"/>
        </w:rPr>
        <w:t>Wykonawcy</w:t>
      </w:r>
      <w:r w:rsidRPr="00C26321">
        <w:rPr>
          <w:sz w:val="20"/>
          <w:szCs w:val="20"/>
        </w:rPr>
        <w:t xml:space="preserve"> w/w termin </w:t>
      </w:r>
      <w:r w:rsidR="00C26321">
        <w:rPr>
          <w:sz w:val="20"/>
          <w:szCs w:val="20"/>
          <w:lang w:val="pl-PL"/>
        </w:rPr>
        <w:t>może</w:t>
      </w:r>
      <w:r w:rsidRPr="00C26321">
        <w:rPr>
          <w:sz w:val="20"/>
          <w:szCs w:val="20"/>
        </w:rPr>
        <w:t xml:space="preserve"> zostać wydłużon</w:t>
      </w:r>
      <w:r w:rsidR="00C26321">
        <w:rPr>
          <w:sz w:val="20"/>
          <w:szCs w:val="20"/>
          <w:lang w:val="pl-PL"/>
        </w:rPr>
        <w:t>y</w:t>
      </w:r>
      <w:r w:rsidRPr="00C26321">
        <w:rPr>
          <w:sz w:val="20"/>
          <w:szCs w:val="20"/>
        </w:rPr>
        <w:t xml:space="preserve"> przez</w:t>
      </w:r>
      <w:r w:rsidRPr="00C26321">
        <w:rPr>
          <w:b/>
          <w:sz w:val="20"/>
          <w:szCs w:val="20"/>
        </w:rPr>
        <w:t xml:space="preserve"> Zamawiającego</w:t>
      </w:r>
      <w:r w:rsidRPr="00C26321">
        <w:rPr>
          <w:sz w:val="20"/>
          <w:szCs w:val="20"/>
        </w:rPr>
        <w:t xml:space="preserve">. </w:t>
      </w:r>
    </w:p>
    <w:p w14:paraId="669C1374" w14:textId="23A86AE2" w:rsidR="00F02E26" w:rsidRPr="00F02E26" w:rsidRDefault="00F02E26" w:rsidP="00AA68B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 1</w:t>
      </w:r>
      <w:r w:rsidR="00C26321">
        <w:rPr>
          <w:rFonts w:ascii="Arial" w:hAnsi="Arial" w:cs="Arial"/>
          <w:b/>
          <w:bCs/>
          <w:sz w:val="20"/>
          <w:szCs w:val="20"/>
        </w:rPr>
        <w:t>0</w:t>
      </w:r>
    </w:p>
    <w:p w14:paraId="0CA34527" w14:textId="77777777" w:rsidR="00F02E26" w:rsidRPr="00F02E26" w:rsidRDefault="00F02E26" w:rsidP="006D3176">
      <w:pPr>
        <w:pStyle w:val="Tekstpodstawowy21"/>
        <w:spacing w:line="276" w:lineRule="auto"/>
        <w:ind w:left="0"/>
        <w:jc w:val="center"/>
        <w:rPr>
          <w:rFonts w:ascii="Arial" w:hAnsi="Arial" w:cs="Arial"/>
          <w:sz w:val="20"/>
        </w:rPr>
      </w:pPr>
      <w:r w:rsidRPr="00F02E26">
        <w:rPr>
          <w:rFonts w:ascii="Arial" w:hAnsi="Arial" w:cs="Arial"/>
          <w:b/>
          <w:sz w:val="20"/>
        </w:rPr>
        <w:t>KARY UMOWNE I ODSZKODOWANIE</w:t>
      </w:r>
    </w:p>
    <w:p w14:paraId="206FF118" w14:textId="77777777" w:rsidR="00F02E26" w:rsidRPr="00F02E26" w:rsidRDefault="00F02E26" w:rsidP="00CE4D30">
      <w:pPr>
        <w:pStyle w:val="Tekstpodstawowywcity"/>
        <w:numPr>
          <w:ilvl w:val="0"/>
          <w:numId w:val="36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Wykonawca zapłaci Zamawiającemu kary umowne:</w:t>
      </w:r>
    </w:p>
    <w:p w14:paraId="0180DF0B" w14:textId="2A49FA34" w:rsidR="00F02E26" w:rsidRPr="00F02E26" w:rsidRDefault="00F02E26" w:rsidP="00CE4D30">
      <w:pPr>
        <w:pStyle w:val="Akapitzlist"/>
        <w:numPr>
          <w:ilvl w:val="1"/>
          <w:numId w:val="14"/>
        </w:numPr>
        <w:tabs>
          <w:tab w:val="clear" w:pos="810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w wysokości 0,1% wynagrodzenia brutto, określonego w </w:t>
      </w:r>
      <w:r w:rsidRPr="002D5FA2">
        <w:rPr>
          <w:rFonts w:ascii="Arial" w:hAnsi="Arial" w:cs="Arial"/>
          <w:sz w:val="20"/>
          <w:szCs w:val="20"/>
        </w:rPr>
        <w:t>§</w:t>
      </w:r>
      <w:r w:rsidR="00B37B8D">
        <w:rPr>
          <w:rFonts w:ascii="Arial" w:hAnsi="Arial" w:cs="Arial"/>
          <w:sz w:val="20"/>
          <w:szCs w:val="20"/>
        </w:rPr>
        <w:t>6</w:t>
      </w:r>
      <w:r w:rsidR="00C26321">
        <w:rPr>
          <w:rFonts w:ascii="Arial" w:hAnsi="Arial" w:cs="Arial"/>
          <w:sz w:val="20"/>
          <w:szCs w:val="20"/>
        </w:rPr>
        <w:t xml:space="preserve"> ust.</w:t>
      </w:r>
      <w:r w:rsidRPr="002D5FA2">
        <w:rPr>
          <w:rFonts w:ascii="Arial" w:hAnsi="Arial" w:cs="Arial"/>
          <w:sz w:val="20"/>
          <w:szCs w:val="20"/>
        </w:rPr>
        <w:t>2</w:t>
      </w:r>
      <w:r w:rsidRPr="00F02E26">
        <w:rPr>
          <w:rFonts w:ascii="Arial" w:hAnsi="Arial" w:cs="Arial"/>
          <w:sz w:val="20"/>
          <w:szCs w:val="20"/>
        </w:rPr>
        <w:t xml:space="preserve"> za każdy dzień zwłoki </w:t>
      </w:r>
      <w:r w:rsidR="00C26321">
        <w:rPr>
          <w:rFonts w:ascii="Arial" w:hAnsi="Arial" w:cs="Arial"/>
          <w:sz w:val="20"/>
          <w:szCs w:val="20"/>
        </w:rPr>
        <w:br/>
      </w:r>
      <w:r w:rsidRPr="00F02E26">
        <w:rPr>
          <w:rFonts w:ascii="Arial" w:hAnsi="Arial" w:cs="Arial"/>
          <w:sz w:val="20"/>
          <w:szCs w:val="20"/>
        </w:rPr>
        <w:t>w stosunku do terminu wykon</w:t>
      </w:r>
      <w:r w:rsidR="00C26321">
        <w:rPr>
          <w:rFonts w:ascii="Arial" w:hAnsi="Arial" w:cs="Arial"/>
          <w:sz w:val="20"/>
          <w:szCs w:val="20"/>
        </w:rPr>
        <w:t>ania prac określonego w §2 ust.</w:t>
      </w:r>
      <w:r w:rsidRPr="00F02E26">
        <w:rPr>
          <w:rFonts w:ascii="Arial" w:hAnsi="Arial" w:cs="Arial"/>
          <w:sz w:val="20"/>
          <w:szCs w:val="20"/>
        </w:rPr>
        <w:t>1;</w:t>
      </w:r>
    </w:p>
    <w:p w14:paraId="47F95AC0" w14:textId="7FFFE4EF" w:rsidR="00F02E26" w:rsidRPr="00F02E26" w:rsidRDefault="00F02E26" w:rsidP="00CE4D30">
      <w:pPr>
        <w:pStyle w:val="Akapitzlist"/>
        <w:numPr>
          <w:ilvl w:val="1"/>
          <w:numId w:val="14"/>
        </w:numPr>
        <w:tabs>
          <w:tab w:val="clear" w:pos="810"/>
        </w:tabs>
        <w:suppressAutoHyphens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w przypadku odstąpienia od umowy z przyczyn leżących po stronie Wykonawcy </w:t>
      </w:r>
      <w:r w:rsidR="00C26321">
        <w:rPr>
          <w:rFonts w:ascii="Arial" w:hAnsi="Arial" w:cs="Arial"/>
          <w:sz w:val="20"/>
          <w:szCs w:val="20"/>
        </w:rPr>
        <w:br/>
      </w:r>
      <w:r w:rsidRPr="00F02E26">
        <w:rPr>
          <w:rFonts w:ascii="Arial" w:hAnsi="Arial" w:cs="Arial"/>
          <w:sz w:val="20"/>
          <w:szCs w:val="20"/>
        </w:rPr>
        <w:t>w</w:t>
      </w:r>
      <w:r w:rsidR="00AA68BB">
        <w:rPr>
          <w:rFonts w:ascii="Arial" w:hAnsi="Arial" w:cs="Arial"/>
          <w:sz w:val="20"/>
          <w:szCs w:val="20"/>
        </w:rPr>
        <w:t xml:space="preserve"> </w:t>
      </w:r>
      <w:r w:rsidRPr="00F02E26">
        <w:rPr>
          <w:rFonts w:ascii="Arial" w:hAnsi="Arial" w:cs="Arial"/>
          <w:sz w:val="20"/>
          <w:szCs w:val="20"/>
        </w:rPr>
        <w:t>wysokości 10% wynagrodzenia brutto określonego w §</w:t>
      </w:r>
      <w:r w:rsidR="00AA68BB">
        <w:rPr>
          <w:rFonts w:ascii="Arial" w:hAnsi="Arial" w:cs="Arial"/>
          <w:sz w:val="20"/>
          <w:szCs w:val="20"/>
        </w:rPr>
        <w:t xml:space="preserve"> </w:t>
      </w:r>
      <w:r w:rsidR="00B37B8D">
        <w:rPr>
          <w:rFonts w:ascii="Arial" w:hAnsi="Arial" w:cs="Arial"/>
          <w:sz w:val="20"/>
          <w:szCs w:val="20"/>
        </w:rPr>
        <w:t>6</w:t>
      </w:r>
      <w:r w:rsidR="00C26321">
        <w:rPr>
          <w:rFonts w:ascii="Arial" w:hAnsi="Arial" w:cs="Arial"/>
          <w:sz w:val="20"/>
          <w:szCs w:val="20"/>
        </w:rPr>
        <w:t xml:space="preserve"> ust.</w:t>
      </w:r>
      <w:r w:rsidRPr="00F02E26">
        <w:rPr>
          <w:rFonts w:ascii="Arial" w:hAnsi="Arial" w:cs="Arial"/>
          <w:sz w:val="20"/>
          <w:szCs w:val="20"/>
        </w:rPr>
        <w:t>2 umowy;</w:t>
      </w:r>
    </w:p>
    <w:p w14:paraId="29C95933" w14:textId="1D257EAC" w:rsidR="00F02E26" w:rsidRPr="00F02E26" w:rsidRDefault="00F02E26" w:rsidP="00CE4D30">
      <w:pPr>
        <w:pStyle w:val="Tekstpodstawowywcity"/>
        <w:numPr>
          <w:ilvl w:val="0"/>
          <w:numId w:val="36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Wykonawca wyraża zgodę na potrącanie kar umownych bezpośrednio z faktur</w:t>
      </w:r>
      <w:r w:rsidR="00C26321">
        <w:rPr>
          <w:sz w:val="20"/>
          <w:szCs w:val="20"/>
          <w:lang w:val="pl-PL"/>
        </w:rPr>
        <w:t>y</w:t>
      </w:r>
      <w:r w:rsidRPr="00F02E26">
        <w:rPr>
          <w:sz w:val="20"/>
          <w:szCs w:val="20"/>
        </w:rPr>
        <w:t xml:space="preserve"> Wykonawcy.</w:t>
      </w:r>
    </w:p>
    <w:p w14:paraId="2C6FD3F8" w14:textId="77777777" w:rsidR="00F02E26" w:rsidRPr="00F02E26" w:rsidRDefault="00F02E26" w:rsidP="00CE4D30">
      <w:pPr>
        <w:pStyle w:val="Tekstpodstawowywcity"/>
        <w:numPr>
          <w:ilvl w:val="0"/>
          <w:numId w:val="36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Zamawiający zastrzega sobie prawo dochodzenia odszkodowania na zasadach ogólnych kodeksu cywilnego, niezależnie od naliczonych kar umownych.</w:t>
      </w:r>
    </w:p>
    <w:p w14:paraId="440336CE" w14:textId="55100CE3" w:rsidR="00F02E26" w:rsidRPr="00F02E26" w:rsidRDefault="00F02E26" w:rsidP="00C061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§1</w:t>
      </w:r>
      <w:r w:rsidR="00C26321">
        <w:rPr>
          <w:rFonts w:ascii="Arial" w:hAnsi="Arial" w:cs="Arial"/>
          <w:b/>
          <w:bCs/>
          <w:sz w:val="20"/>
          <w:szCs w:val="20"/>
        </w:rPr>
        <w:t>1</w:t>
      </w:r>
    </w:p>
    <w:p w14:paraId="4A5A4E0F" w14:textId="77777777" w:rsidR="00F02E26" w:rsidRPr="00F02E26" w:rsidRDefault="00F02E26" w:rsidP="00C061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>ODSTĄPIENIE OD UMOWY</w:t>
      </w:r>
    </w:p>
    <w:p w14:paraId="05716B65" w14:textId="77777777" w:rsidR="00F02E26" w:rsidRPr="00F02E26" w:rsidRDefault="00F02E26" w:rsidP="00CE4D30">
      <w:pPr>
        <w:pStyle w:val="Tekstpodstawowywcity"/>
        <w:numPr>
          <w:ilvl w:val="0"/>
          <w:numId w:val="37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Zamawiającemu przysługuje prawo do odstąpienia od umowy w przypadku:</w:t>
      </w:r>
    </w:p>
    <w:p w14:paraId="6B31C247" w14:textId="77777777" w:rsidR="00F02E26" w:rsidRPr="00F02E26" w:rsidRDefault="00F02E26" w:rsidP="00C0612E">
      <w:pPr>
        <w:numPr>
          <w:ilvl w:val="0"/>
          <w:numId w:val="7"/>
        </w:numPr>
        <w:tabs>
          <w:tab w:val="clear" w:pos="0"/>
        </w:tabs>
        <w:suppressAutoHyphens/>
        <w:spacing w:after="0"/>
        <w:ind w:left="851" w:hanging="416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wydania nakazu zajęcia majątku Wykonawcy,</w:t>
      </w:r>
    </w:p>
    <w:p w14:paraId="6EF70DA9" w14:textId="4C490B54" w:rsidR="00F02E26" w:rsidRPr="00F02E26" w:rsidRDefault="00F02E26" w:rsidP="00C0612E">
      <w:pPr>
        <w:numPr>
          <w:ilvl w:val="0"/>
          <w:numId w:val="7"/>
        </w:numPr>
        <w:tabs>
          <w:tab w:val="clear" w:pos="0"/>
        </w:tabs>
        <w:suppressAutoHyphens/>
        <w:spacing w:after="0"/>
        <w:ind w:left="851" w:hanging="416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nieuzasadnionej przez Wykonawcę przerwy w realizacji robót trwającej dłużej niż </w:t>
      </w:r>
      <w:r w:rsidR="00C26321">
        <w:rPr>
          <w:rFonts w:ascii="Arial" w:hAnsi="Arial" w:cs="Arial"/>
          <w:sz w:val="20"/>
          <w:szCs w:val="20"/>
        </w:rPr>
        <w:t>7</w:t>
      </w:r>
      <w:r w:rsidRPr="00F02E26">
        <w:rPr>
          <w:rFonts w:ascii="Arial" w:hAnsi="Arial" w:cs="Arial"/>
          <w:sz w:val="20"/>
          <w:szCs w:val="20"/>
        </w:rPr>
        <w:t> dni.</w:t>
      </w:r>
    </w:p>
    <w:p w14:paraId="16D3ED94" w14:textId="77777777" w:rsidR="00F02E26" w:rsidRPr="00F02E26" w:rsidRDefault="00F02E26" w:rsidP="00CE4D30">
      <w:pPr>
        <w:pStyle w:val="Tekstpodstawowywcity"/>
        <w:numPr>
          <w:ilvl w:val="0"/>
          <w:numId w:val="37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Odstąpienie od umowy powinno nastąpić w formie pisemnej pod rygorem nieważności i powinno zawierać uzasadnienie.</w:t>
      </w:r>
    </w:p>
    <w:p w14:paraId="5CEA0723" w14:textId="406B3380" w:rsidR="00F02E26" w:rsidRPr="00F02E26" w:rsidRDefault="00F02E26" w:rsidP="006D3176">
      <w:pPr>
        <w:pStyle w:val="Tekstpodstawowy22"/>
        <w:spacing w:line="276" w:lineRule="auto"/>
        <w:jc w:val="center"/>
        <w:rPr>
          <w:sz w:val="20"/>
          <w:szCs w:val="20"/>
        </w:rPr>
      </w:pPr>
      <w:r w:rsidRPr="00F02E26">
        <w:rPr>
          <w:b/>
          <w:bCs/>
          <w:sz w:val="20"/>
          <w:szCs w:val="20"/>
        </w:rPr>
        <w:t>§ 1</w:t>
      </w:r>
      <w:r w:rsidR="00C26321">
        <w:rPr>
          <w:b/>
          <w:bCs/>
          <w:sz w:val="20"/>
          <w:szCs w:val="20"/>
          <w:lang w:val="pl-PL"/>
        </w:rPr>
        <w:t>2</w:t>
      </w:r>
    </w:p>
    <w:p w14:paraId="1920B889" w14:textId="77777777" w:rsidR="00F02E26" w:rsidRPr="00F02E26" w:rsidRDefault="00F02E26" w:rsidP="006D3176">
      <w:pPr>
        <w:pStyle w:val="Tekstpodstawowy22"/>
        <w:spacing w:line="276" w:lineRule="auto"/>
        <w:jc w:val="center"/>
        <w:rPr>
          <w:sz w:val="20"/>
          <w:szCs w:val="20"/>
        </w:rPr>
      </w:pPr>
      <w:r w:rsidRPr="00F02E26">
        <w:rPr>
          <w:b/>
          <w:bCs/>
          <w:sz w:val="20"/>
          <w:szCs w:val="20"/>
        </w:rPr>
        <w:t>ZMIANY W UMOWIE</w:t>
      </w:r>
    </w:p>
    <w:p w14:paraId="132A9EC1" w14:textId="77777777" w:rsidR="00F02E26" w:rsidRPr="00F02E26" w:rsidRDefault="00F02E26" w:rsidP="00CE4D30">
      <w:pPr>
        <w:pStyle w:val="Tekstpodstawowywcity"/>
        <w:numPr>
          <w:ilvl w:val="0"/>
          <w:numId w:val="38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t>Zamawiający dopuszcza możliwość dokonania zmian postanowień niniejszej umowy oraz określa warunki takiej zmiany, tj.:</w:t>
      </w:r>
    </w:p>
    <w:p w14:paraId="65191625" w14:textId="77777777" w:rsidR="00F02E26" w:rsidRPr="00F02E26" w:rsidRDefault="00F02E26" w:rsidP="00CE4D30">
      <w:pPr>
        <w:pStyle w:val="Tekstpodstawowywcity"/>
        <w:numPr>
          <w:ilvl w:val="0"/>
          <w:numId w:val="39"/>
        </w:numPr>
        <w:spacing w:line="276" w:lineRule="auto"/>
        <w:ind w:left="851" w:hanging="425"/>
        <w:rPr>
          <w:sz w:val="20"/>
          <w:szCs w:val="20"/>
        </w:rPr>
      </w:pPr>
      <w:r w:rsidRPr="00F02E26">
        <w:rPr>
          <w:sz w:val="20"/>
          <w:szCs w:val="20"/>
          <w:u w:val="single"/>
        </w:rPr>
        <w:t>W zakresie terminu wykonania zamówienia:</w:t>
      </w:r>
    </w:p>
    <w:p w14:paraId="0E7386F3" w14:textId="77777777" w:rsidR="00F02E26" w:rsidRPr="00F02E26" w:rsidRDefault="00F02E26" w:rsidP="00CE4D30">
      <w:pPr>
        <w:numPr>
          <w:ilvl w:val="2"/>
          <w:numId w:val="20"/>
        </w:numPr>
        <w:tabs>
          <w:tab w:val="clear" w:pos="234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konieczność wykonania robót dodatkowych lub zamiennych niezbędnych do  zrealizowania zamówienia podstawowego,</w:t>
      </w:r>
    </w:p>
    <w:p w14:paraId="010CD546" w14:textId="77777777" w:rsidR="00F02E26" w:rsidRPr="00F02E26" w:rsidRDefault="00F02E26" w:rsidP="00CE4D30">
      <w:pPr>
        <w:numPr>
          <w:ilvl w:val="2"/>
          <w:numId w:val="20"/>
        </w:numPr>
        <w:tabs>
          <w:tab w:val="clear" w:pos="234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wystąpienie siły wyższej i innych zdarzeń nadzwyczajnych,</w:t>
      </w:r>
    </w:p>
    <w:p w14:paraId="1A3B8C87" w14:textId="42795BD5" w:rsidR="00F02E26" w:rsidRDefault="00F02E26" w:rsidP="00CE4D30">
      <w:pPr>
        <w:numPr>
          <w:ilvl w:val="2"/>
          <w:numId w:val="20"/>
        </w:numPr>
        <w:tabs>
          <w:tab w:val="clear" w:pos="234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 sytuacjach określonych w §3 ust. 4 niniejszej umowy.</w:t>
      </w:r>
    </w:p>
    <w:p w14:paraId="44C4E1EE" w14:textId="77777777" w:rsidR="000510FB" w:rsidRPr="00F02E26" w:rsidRDefault="000510FB" w:rsidP="000510FB">
      <w:pPr>
        <w:suppressAutoHyphens/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14:paraId="5DE3F257" w14:textId="77777777" w:rsidR="00F02E26" w:rsidRPr="00F02E26" w:rsidRDefault="00F02E26" w:rsidP="00CE4D30">
      <w:pPr>
        <w:pStyle w:val="Tekstpodstawowywcity"/>
        <w:numPr>
          <w:ilvl w:val="0"/>
          <w:numId w:val="39"/>
        </w:numPr>
        <w:spacing w:line="276" w:lineRule="auto"/>
        <w:ind w:left="851" w:hanging="425"/>
        <w:rPr>
          <w:sz w:val="20"/>
          <w:szCs w:val="20"/>
        </w:rPr>
      </w:pPr>
      <w:r w:rsidRPr="00F02E26">
        <w:rPr>
          <w:sz w:val="20"/>
          <w:szCs w:val="20"/>
          <w:u w:val="single"/>
        </w:rPr>
        <w:t>W zakresie terminów płatności, zmiany wynagrodzenia i inne:</w:t>
      </w:r>
    </w:p>
    <w:p w14:paraId="0CD4CD26" w14:textId="77777777" w:rsidR="00F02E26" w:rsidRPr="00F02E26" w:rsidRDefault="00F02E26" w:rsidP="00CE4D30">
      <w:pPr>
        <w:numPr>
          <w:ilvl w:val="2"/>
          <w:numId w:val="20"/>
        </w:numPr>
        <w:tabs>
          <w:tab w:val="clear" w:pos="234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konieczność wykonania robót dodatkowych niezbędnych do zrealizowania zamówienia podstawowego,</w:t>
      </w:r>
    </w:p>
    <w:p w14:paraId="5ACEE09A" w14:textId="77777777" w:rsidR="00F02E26" w:rsidRPr="00F02E26" w:rsidRDefault="00F02E26" w:rsidP="00CE4D30">
      <w:pPr>
        <w:numPr>
          <w:ilvl w:val="2"/>
          <w:numId w:val="20"/>
        </w:numPr>
        <w:tabs>
          <w:tab w:val="clear" w:pos="234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zmiany urzędowej stawki podatku VAT,</w:t>
      </w:r>
    </w:p>
    <w:p w14:paraId="4D8B5DD2" w14:textId="77777777" w:rsidR="00F02E26" w:rsidRPr="00F02E26" w:rsidRDefault="00F02E26" w:rsidP="00CE4D30">
      <w:pPr>
        <w:numPr>
          <w:ilvl w:val="2"/>
          <w:numId w:val="20"/>
        </w:numPr>
        <w:tabs>
          <w:tab w:val="clear" w:pos="234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zmiany w obowiązujących przepisach, jeżeli zgodnie z nimi konieczne będzie dostosowanie treści umowy do aktualnego stanu prawnego,</w:t>
      </w:r>
    </w:p>
    <w:p w14:paraId="769B0E03" w14:textId="77777777" w:rsidR="00F02E26" w:rsidRPr="00F02E26" w:rsidRDefault="00F02E26" w:rsidP="00CE4D30">
      <w:pPr>
        <w:numPr>
          <w:ilvl w:val="2"/>
          <w:numId w:val="20"/>
        </w:numPr>
        <w:tabs>
          <w:tab w:val="clear" w:pos="234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rezygnacji z wykonania części zamówienia, </w:t>
      </w:r>
    </w:p>
    <w:p w14:paraId="3575894B" w14:textId="77777777" w:rsidR="00F02E26" w:rsidRPr="00F02E26" w:rsidRDefault="00F02E26" w:rsidP="00CE4D30">
      <w:pPr>
        <w:numPr>
          <w:ilvl w:val="2"/>
          <w:numId w:val="20"/>
        </w:numPr>
        <w:tabs>
          <w:tab w:val="clear" w:pos="2340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wystąpienie siły wyższej i innych zdarzeń nadzwyczajnych.</w:t>
      </w:r>
    </w:p>
    <w:p w14:paraId="7920D3FD" w14:textId="77777777" w:rsidR="00F02E26" w:rsidRPr="00F02E26" w:rsidRDefault="00F02E26" w:rsidP="000E1F2F">
      <w:pPr>
        <w:widowControl w:val="0"/>
        <w:autoSpaceDE w:val="0"/>
        <w:spacing w:after="0"/>
        <w:ind w:left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14:paraId="7B7197A1" w14:textId="77777777" w:rsidR="00F02E26" w:rsidRPr="00F02E26" w:rsidRDefault="00F02E26" w:rsidP="00CE4D30">
      <w:pPr>
        <w:pStyle w:val="Tekstpodstawowywcity"/>
        <w:numPr>
          <w:ilvl w:val="0"/>
          <w:numId w:val="38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sz w:val="20"/>
          <w:szCs w:val="20"/>
        </w:rPr>
        <w:lastRenderedPageBreak/>
        <w:t xml:space="preserve">W przypadku zaistnienia okoliczności określonych w ust. 1 ulegną zmianie stosowne zapisy umowy regulujące te kwestie. Wszelkie zmiany i uzupełnienia treści umowy wymagają formy pisemnej w postaci aneksu </w:t>
      </w:r>
      <w:r w:rsidRPr="00F02E26">
        <w:rPr>
          <w:bCs/>
          <w:sz w:val="20"/>
          <w:szCs w:val="20"/>
        </w:rPr>
        <w:t>pod rygorem nieważności.</w:t>
      </w:r>
    </w:p>
    <w:p w14:paraId="4FD2EC1B" w14:textId="77777777" w:rsidR="00F02E26" w:rsidRPr="00F02E26" w:rsidRDefault="00F02E26" w:rsidP="00CE4D30">
      <w:pPr>
        <w:pStyle w:val="Tekstpodstawowywcity"/>
        <w:numPr>
          <w:ilvl w:val="0"/>
          <w:numId w:val="38"/>
        </w:numPr>
        <w:tabs>
          <w:tab w:val="clear" w:pos="786"/>
        </w:tabs>
        <w:spacing w:line="276" w:lineRule="auto"/>
        <w:ind w:left="426" w:hanging="426"/>
        <w:rPr>
          <w:sz w:val="20"/>
          <w:szCs w:val="20"/>
        </w:rPr>
      </w:pPr>
      <w:r w:rsidRPr="00F02E26">
        <w:rPr>
          <w:bCs/>
          <w:sz w:val="20"/>
          <w:szCs w:val="20"/>
        </w:rPr>
        <w:t>Podpisanie aneksu do umowy powinno być poprzedzone sporządzeniem protokołu konieczności przez Inspektora Nadzoru Inwestorskiego i zatwierdzonym przez Zamawiającego, zawierającego istotne okoliczności potwierdzające konieczność zawarcia aneksu oraz przedstawienie ewentualnych zmian w wynagrodzeniu umownym.</w:t>
      </w:r>
    </w:p>
    <w:p w14:paraId="6B29AE75" w14:textId="77777777" w:rsidR="00F02E26" w:rsidRPr="00F02E26" w:rsidRDefault="00F02E26" w:rsidP="006D3176">
      <w:pPr>
        <w:pStyle w:val="Tekstpodstawowy22"/>
        <w:spacing w:line="276" w:lineRule="auto"/>
        <w:jc w:val="center"/>
        <w:rPr>
          <w:b/>
          <w:sz w:val="20"/>
          <w:szCs w:val="20"/>
          <w:lang w:val="pl-PL"/>
        </w:rPr>
      </w:pPr>
    </w:p>
    <w:p w14:paraId="3916ADC6" w14:textId="77777777" w:rsidR="00F02E26" w:rsidRPr="00F02E26" w:rsidRDefault="00F02E26" w:rsidP="006D3176">
      <w:pPr>
        <w:pStyle w:val="Tekstpodstawowy22"/>
        <w:spacing w:line="276" w:lineRule="auto"/>
        <w:jc w:val="center"/>
        <w:rPr>
          <w:sz w:val="20"/>
          <w:szCs w:val="20"/>
        </w:rPr>
      </w:pPr>
      <w:r w:rsidRPr="00F02E26">
        <w:rPr>
          <w:b/>
          <w:sz w:val="20"/>
          <w:szCs w:val="20"/>
        </w:rPr>
        <w:t>POSTANOWIENIA KOŃCOWE</w:t>
      </w:r>
    </w:p>
    <w:p w14:paraId="6B604E91" w14:textId="5A2BD3D6" w:rsidR="00F02E26" w:rsidRPr="00F02E26" w:rsidRDefault="00F02E26" w:rsidP="006D3176">
      <w:pPr>
        <w:pStyle w:val="Tekstpodstawowy22"/>
        <w:spacing w:line="276" w:lineRule="auto"/>
        <w:jc w:val="center"/>
        <w:rPr>
          <w:sz w:val="20"/>
          <w:szCs w:val="20"/>
        </w:rPr>
      </w:pPr>
      <w:r w:rsidRPr="00F02E26">
        <w:rPr>
          <w:b/>
          <w:bCs/>
          <w:sz w:val="20"/>
          <w:szCs w:val="20"/>
        </w:rPr>
        <w:t>§1</w:t>
      </w:r>
      <w:r w:rsidR="00C26321">
        <w:rPr>
          <w:b/>
          <w:bCs/>
          <w:sz w:val="20"/>
          <w:szCs w:val="20"/>
          <w:lang w:val="pl-PL"/>
        </w:rPr>
        <w:t>3</w:t>
      </w:r>
    </w:p>
    <w:p w14:paraId="68B2F933" w14:textId="77777777" w:rsidR="00F02E26" w:rsidRPr="00F02E26" w:rsidRDefault="00F02E26" w:rsidP="00C0612E">
      <w:pPr>
        <w:pStyle w:val="Akapitzlist"/>
        <w:numPr>
          <w:ilvl w:val="0"/>
          <w:numId w:val="5"/>
        </w:numPr>
        <w:tabs>
          <w:tab w:val="clear" w:pos="720"/>
        </w:tabs>
        <w:suppressAutoHyphens/>
        <w:autoSpaceDE w:val="0"/>
        <w:spacing w:after="0"/>
        <w:ind w:left="426" w:hanging="425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 sprawach nie uregulowanych w niniejszej umowie mają zastosowanie odpowiednie przepisy Kodeksu Cywilnego i Prawa Budowlanego.</w:t>
      </w:r>
    </w:p>
    <w:p w14:paraId="350F025A" w14:textId="77777777" w:rsidR="00F02E26" w:rsidRPr="00F02E26" w:rsidRDefault="00F02E26" w:rsidP="00C0612E">
      <w:pPr>
        <w:numPr>
          <w:ilvl w:val="0"/>
          <w:numId w:val="5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Wszelkie pisma, listy polecone i powiadomienia wysyłane przez strony na adresy siedzib wskazane w umowie, będą uznane za doręczone. W razie zmiany adresu, strona listem poleconym powiadomi o zmianie adresu doręczenia, pod rygorem uznania wysłanej korespondencji na wskazany adres w umowie za dostarczoną. </w:t>
      </w:r>
    </w:p>
    <w:p w14:paraId="1862C1D0" w14:textId="3EAAB7AA" w:rsidR="00F02E26" w:rsidRPr="00F02E26" w:rsidRDefault="00F02E26" w:rsidP="00C0612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§1</w:t>
      </w:r>
      <w:r w:rsidR="00C26321">
        <w:rPr>
          <w:rFonts w:ascii="Arial" w:hAnsi="Arial" w:cs="Arial"/>
          <w:b/>
          <w:bCs/>
          <w:sz w:val="20"/>
          <w:szCs w:val="20"/>
        </w:rPr>
        <w:t>4</w:t>
      </w:r>
    </w:p>
    <w:p w14:paraId="1FB214FE" w14:textId="77777777" w:rsidR="00F02E26" w:rsidRPr="00F02E26" w:rsidRDefault="00F02E26" w:rsidP="00CE4D30">
      <w:pPr>
        <w:numPr>
          <w:ilvl w:val="0"/>
          <w:numId w:val="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Dla celów niniejszej umowy „siłą wyższą” jest zdarzenie o charakterze nadzwyczajnym, którego nie można było przewidzieć w momencie podpisywania umowy, ani mu zapobiec pomimo dołożenia należytej staranności.</w:t>
      </w:r>
    </w:p>
    <w:p w14:paraId="0DDC123E" w14:textId="77777777" w:rsidR="00F02E26" w:rsidRPr="00F02E26" w:rsidRDefault="00F02E26" w:rsidP="00CE4D30">
      <w:pPr>
        <w:numPr>
          <w:ilvl w:val="0"/>
          <w:numId w:val="11"/>
        </w:numPr>
        <w:tabs>
          <w:tab w:val="clear" w:pos="720"/>
        </w:tabs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Jeżeli okres siły wyższej trwa dłużej niż 1 miesiąc, strony mają prawo odstąpić od dalszej realizacji umowy, bez kar i odszkodowań, jeżeli jest to możliwe, po uprzednim pisemnym powiadomieniu.</w:t>
      </w:r>
    </w:p>
    <w:p w14:paraId="00114B52" w14:textId="6C982B7F" w:rsidR="00F02E26" w:rsidRPr="00F02E26" w:rsidRDefault="00F02E26" w:rsidP="00C0612E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§1</w:t>
      </w:r>
      <w:r w:rsidR="00C26321">
        <w:rPr>
          <w:rFonts w:ascii="Arial" w:hAnsi="Arial" w:cs="Arial"/>
          <w:b/>
          <w:bCs/>
          <w:sz w:val="20"/>
          <w:szCs w:val="20"/>
        </w:rPr>
        <w:t>5</w:t>
      </w:r>
    </w:p>
    <w:p w14:paraId="32833EBD" w14:textId="1CF242E1" w:rsidR="00F02E26" w:rsidRDefault="00F02E26" w:rsidP="00C0612E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Wszelkie spory, mogące wyniknąć z tytułu niniejszej umowy, będą rozstrzygane przez sąd właściwy miejscowo dla siedziby Zamawiającego.</w:t>
      </w:r>
    </w:p>
    <w:p w14:paraId="642CC64B" w14:textId="1E42B504" w:rsidR="00F02E26" w:rsidRPr="00F02E26" w:rsidRDefault="00F02E26" w:rsidP="00C0612E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§1</w:t>
      </w:r>
      <w:r w:rsidR="00C26321">
        <w:rPr>
          <w:rFonts w:ascii="Arial" w:hAnsi="Arial" w:cs="Arial"/>
          <w:b/>
          <w:bCs/>
          <w:sz w:val="20"/>
          <w:szCs w:val="20"/>
        </w:rPr>
        <w:t>6</w:t>
      </w:r>
    </w:p>
    <w:p w14:paraId="24C00816" w14:textId="77777777" w:rsidR="00F02E26" w:rsidRPr="00F02E26" w:rsidRDefault="00F02E26" w:rsidP="00C061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Umowa została sporządzona w 2 jednobrzmiących egzemplarzach, po 1 egz. dla każdej ze stron.</w:t>
      </w:r>
    </w:p>
    <w:p w14:paraId="7602E97D" w14:textId="77777777" w:rsidR="00F02E26" w:rsidRPr="00F02E26" w:rsidRDefault="00F02E26" w:rsidP="00C061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C454C6" w14:textId="74CFBAD2" w:rsidR="00F02E26" w:rsidRPr="00F02E26" w:rsidRDefault="00F02E26" w:rsidP="00C0612E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</w:t>
      </w:r>
      <w:r w:rsidR="00447B27">
        <w:rPr>
          <w:rFonts w:ascii="Arial" w:hAnsi="Arial" w:cs="Arial"/>
          <w:b/>
          <w:bCs/>
          <w:sz w:val="20"/>
          <w:szCs w:val="20"/>
        </w:rPr>
        <w:t>1</w:t>
      </w:r>
      <w:r w:rsidR="00C26321">
        <w:rPr>
          <w:rFonts w:ascii="Arial" w:hAnsi="Arial" w:cs="Arial"/>
          <w:b/>
          <w:bCs/>
          <w:sz w:val="20"/>
          <w:szCs w:val="20"/>
        </w:rPr>
        <w:t>7</w:t>
      </w:r>
    </w:p>
    <w:p w14:paraId="4EF50D37" w14:textId="77777777" w:rsidR="00F02E26" w:rsidRPr="00F02E26" w:rsidRDefault="00F02E26" w:rsidP="006D3176">
      <w:pPr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 xml:space="preserve">W przypadku jakichkolwiek rozbieżności pomiędzy złożoną przez Wykonawcę ofertą, </w:t>
      </w:r>
      <w:r w:rsidRPr="00F02E26">
        <w:rPr>
          <w:rFonts w:ascii="Arial" w:hAnsi="Arial" w:cs="Arial"/>
          <w:sz w:val="20"/>
          <w:szCs w:val="20"/>
        </w:rPr>
        <w:br/>
        <w:t>a postanowieniami niniejszej umowy, strony uzgadniają, że decydujące są postanowienia umowy.</w:t>
      </w:r>
    </w:p>
    <w:p w14:paraId="3011B085" w14:textId="6BDEB6A3" w:rsidR="00F02E26" w:rsidRPr="00F02E26" w:rsidRDefault="00F02E26" w:rsidP="00C0612E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b/>
          <w:bCs/>
          <w:sz w:val="20"/>
          <w:szCs w:val="20"/>
        </w:rPr>
        <w:t>§</w:t>
      </w:r>
      <w:r w:rsidR="000C4BF5">
        <w:rPr>
          <w:rFonts w:ascii="Arial" w:hAnsi="Arial" w:cs="Arial"/>
          <w:b/>
          <w:bCs/>
          <w:sz w:val="20"/>
          <w:szCs w:val="20"/>
        </w:rPr>
        <w:t>1</w:t>
      </w:r>
      <w:r w:rsidR="00C26321">
        <w:rPr>
          <w:rFonts w:ascii="Arial" w:hAnsi="Arial" w:cs="Arial"/>
          <w:b/>
          <w:bCs/>
          <w:sz w:val="20"/>
          <w:szCs w:val="20"/>
        </w:rPr>
        <w:t>8</w:t>
      </w:r>
    </w:p>
    <w:p w14:paraId="31ADBDC7" w14:textId="7E8439A4" w:rsidR="00F02E26" w:rsidRDefault="00F02E26" w:rsidP="00E334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2E26">
        <w:rPr>
          <w:rFonts w:ascii="Arial" w:hAnsi="Arial" w:cs="Arial"/>
          <w:sz w:val="20"/>
          <w:szCs w:val="20"/>
        </w:rPr>
        <w:t>Umowa wchodzi w życie z dniem jej podpisania.</w:t>
      </w:r>
    </w:p>
    <w:p w14:paraId="3BA15429" w14:textId="1DF9946C" w:rsidR="003B5747" w:rsidRDefault="003B5747" w:rsidP="003B574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B5747">
        <w:rPr>
          <w:rFonts w:ascii="Arial" w:hAnsi="Arial" w:cs="Arial"/>
          <w:b/>
          <w:bCs/>
          <w:sz w:val="20"/>
          <w:szCs w:val="20"/>
        </w:rPr>
        <w:t>§</w:t>
      </w:r>
      <w:r w:rsidR="00C26321">
        <w:rPr>
          <w:rFonts w:ascii="Arial" w:hAnsi="Arial" w:cs="Arial"/>
          <w:b/>
          <w:bCs/>
          <w:sz w:val="20"/>
          <w:szCs w:val="20"/>
        </w:rPr>
        <w:t>19</w:t>
      </w:r>
    </w:p>
    <w:p w14:paraId="357E3A5E" w14:textId="209332E1" w:rsidR="003B5747" w:rsidRDefault="00CE4D30" w:rsidP="003B5747">
      <w:pPr>
        <w:spacing w:after="0"/>
        <w:rPr>
          <w:rFonts w:ascii="Arial" w:hAnsi="Arial" w:cs="Arial"/>
          <w:sz w:val="20"/>
          <w:szCs w:val="20"/>
        </w:rPr>
      </w:pPr>
      <w:r w:rsidRPr="00CE4D30">
        <w:rPr>
          <w:rFonts w:ascii="Arial" w:hAnsi="Arial" w:cs="Arial"/>
          <w:sz w:val="20"/>
          <w:szCs w:val="20"/>
        </w:rPr>
        <w:t xml:space="preserve">Integralną </w:t>
      </w:r>
      <w:r>
        <w:rPr>
          <w:rFonts w:ascii="Arial" w:hAnsi="Arial" w:cs="Arial"/>
          <w:sz w:val="20"/>
          <w:szCs w:val="20"/>
        </w:rPr>
        <w:t>część niniejszej umowy stanowią następujące załączniki</w:t>
      </w:r>
    </w:p>
    <w:p w14:paraId="4A13A16D" w14:textId="104CA0D2" w:rsidR="00CE4D30" w:rsidRDefault="00CE4D30" w:rsidP="003B57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1 - Klauzula informacyjna RODO</w:t>
      </w:r>
    </w:p>
    <w:p w14:paraId="66C264A4" w14:textId="355BD1A0" w:rsidR="00CE4D30" w:rsidRDefault="00CE4D30" w:rsidP="003B57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Opis Przedmiotu Zamówienia</w:t>
      </w:r>
    </w:p>
    <w:p w14:paraId="26C49397" w14:textId="5D707BCE" w:rsidR="00F02E26" w:rsidRDefault="00F02E26" w:rsidP="00E3344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4A6EF2" w14:textId="77777777" w:rsidR="002D5FA2" w:rsidRPr="00F02E26" w:rsidRDefault="002D5FA2" w:rsidP="00E3344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9C49ED" w14:textId="06073ED2" w:rsidR="00F02E26" w:rsidRPr="00F02E26" w:rsidRDefault="00F02E26" w:rsidP="00C0612E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 xml:space="preserve">ZAMAWIAJĄCY                                    </w:t>
      </w:r>
      <w:r w:rsidR="00C0612E">
        <w:rPr>
          <w:rFonts w:ascii="Arial" w:hAnsi="Arial" w:cs="Arial"/>
          <w:b/>
          <w:sz w:val="20"/>
          <w:szCs w:val="20"/>
        </w:rPr>
        <w:t xml:space="preserve">      </w:t>
      </w:r>
      <w:r w:rsidRPr="00F02E26">
        <w:rPr>
          <w:rFonts w:ascii="Arial" w:hAnsi="Arial" w:cs="Arial"/>
          <w:b/>
          <w:sz w:val="20"/>
          <w:szCs w:val="20"/>
        </w:rPr>
        <w:t xml:space="preserve">                                   WYKONAWCA</w:t>
      </w:r>
    </w:p>
    <w:p w14:paraId="5DDC81C5" w14:textId="0B49340E" w:rsidR="009C1324" w:rsidRDefault="009C1324" w:rsidP="00CE4D3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25EB1B0" w14:textId="55D3740B" w:rsidR="00BF0AF0" w:rsidRDefault="00BF0AF0" w:rsidP="00CE4D3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2C17B24C" w14:textId="241FE175" w:rsidR="00BF0AF0" w:rsidRDefault="00BF0AF0" w:rsidP="00CE4D3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61902CB" w14:textId="388D15EA" w:rsidR="00BF0AF0" w:rsidRDefault="00BF0AF0" w:rsidP="00CE4D3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8E88B4" w14:textId="77777777" w:rsidR="00BF0AF0" w:rsidRDefault="00BF0AF0" w:rsidP="00CE4D3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FF1089F" w14:textId="20A465A7" w:rsidR="00CE4D30" w:rsidRPr="00CE4D30" w:rsidRDefault="00CE4D30" w:rsidP="00CE4D30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E4D30">
        <w:rPr>
          <w:rFonts w:ascii="Arial" w:hAnsi="Arial" w:cs="Arial"/>
          <w:color w:val="000000"/>
          <w:sz w:val="20"/>
          <w:szCs w:val="20"/>
        </w:rPr>
        <w:lastRenderedPageBreak/>
        <w:t>Załącznik Nr 1</w:t>
      </w:r>
    </w:p>
    <w:p w14:paraId="0974194D" w14:textId="77777777" w:rsidR="00CE4D30" w:rsidRPr="00CE4D30" w:rsidRDefault="00CE4D30" w:rsidP="00CE4D30">
      <w:pPr>
        <w:pStyle w:val="NormalnyWeb"/>
        <w:spacing w:after="240" w:afterAutospacing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E4D30">
        <w:rPr>
          <w:rStyle w:val="Uwydatnienie"/>
          <w:rFonts w:ascii="Arial" w:eastAsia="Arial" w:hAnsi="Arial" w:cs="Arial"/>
          <w:b/>
          <w:sz w:val="20"/>
          <w:szCs w:val="20"/>
        </w:rPr>
        <w:t>Klauzula informacyjna – KLIENCI, KONTRAHENCI (strony umowy - osoby fizyczne, osoby fizyczne prowadzące działalność gospodarczą)</w:t>
      </w:r>
    </w:p>
    <w:p w14:paraId="45FB4F87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</w:t>
      </w:r>
      <w:proofErr w:type="spellStart"/>
      <w:r w:rsidRPr="00CE4D30">
        <w:rPr>
          <w:rStyle w:val="Uwydatnienie"/>
          <w:rFonts w:ascii="Arial" w:hAnsi="Arial" w:cs="Arial"/>
          <w:sz w:val="20"/>
          <w:szCs w:val="20"/>
        </w:rPr>
        <w:t>sprost</w:t>
      </w:r>
      <w:proofErr w:type="spellEnd"/>
      <w:r w:rsidRPr="00CE4D30">
        <w:rPr>
          <w:rStyle w:val="Uwydatnienie"/>
          <w:rFonts w:ascii="Arial" w:hAnsi="Arial" w:cs="Arial"/>
          <w:sz w:val="20"/>
          <w:szCs w:val="20"/>
        </w:rPr>
        <w:t>. Dz.U.UE.L.2018.127.2), dalej jako RODO – w związku z pozyskiwaniem od Pana/Pani danych osobowych informujemy, że:</w:t>
      </w:r>
    </w:p>
    <w:p w14:paraId="5526BC7E" w14:textId="77777777" w:rsidR="00CE4D30" w:rsidRPr="00CE4D30" w:rsidRDefault="00CE4D30" w:rsidP="00CE4D30">
      <w:pPr>
        <w:spacing w:after="0" w:line="240" w:lineRule="auto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4A1A0E6E" w14:textId="7AA5068D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1. Administratorem Pani/Pana danych osobowych jest Port Lotniczy „Rzeszów-Jasionka” </w:t>
      </w:r>
      <w:r w:rsidRPr="00CE4D30">
        <w:rPr>
          <w:rStyle w:val="Uwydatnienie"/>
          <w:rFonts w:ascii="Arial" w:hAnsi="Arial" w:cs="Arial"/>
          <w:sz w:val="20"/>
          <w:szCs w:val="20"/>
        </w:rPr>
        <w:br/>
        <w:t>Sp. z o.o. z siedzibą w Jasionce, Jasionka 942, 3</w:t>
      </w:r>
      <w:r w:rsidR="009C1324">
        <w:rPr>
          <w:rStyle w:val="Uwydatnienie"/>
          <w:rFonts w:ascii="Arial" w:hAnsi="Arial" w:cs="Arial"/>
          <w:sz w:val="20"/>
          <w:szCs w:val="20"/>
        </w:rPr>
        <w:t xml:space="preserve">6-002 Jasionka, zarejestrowana </w:t>
      </w:r>
      <w:r w:rsidRPr="00CE4D30">
        <w:rPr>
          <w:rStyle w:val="Uwydatnienie"/>
          <w:rFonts w:ascii="Arial" w:hAnsi="Arial" w:cs="Arial"/>
          <w:sz w:val="20"/>
          <w:szCs w:val="20"/>
        </w:rPr>
        <w:t>w Rejestrze Przedsiębiorców Krajowego Rejest</w:t>
      </w:r>
      <w:r w:rsidR="009C1324">
        <w:rPr>
          <w:rStyle w:val="Uwydatnienie"/>
          <w:rFonts w:ascii="Arial" w:hAnsi="Arial" w:cs="Arial"/>
          <w:sz w:val="20"/>
          <w:szCs w:val="20"/>
        </w:rPr>
        <w:t xml:space="preserve">ru Sądowego przez Sąd Rejonowy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w Rzeszowie, XII Wydział Gospodarczy Krajowego Rejestru Sądowego pod numerem KRS: 0000296055, REGON: 180288180, NIP: 5170240616, wpłaconym w całości, e-mail: </w:t>
      </w:r>
      <w:hyperlink r:id="rId10" w:history="1">
        <w:r w:rsidRPr="00CE4D30">
          <w:rPr>
            <w:rStyle w:val="Hipercze"/>
            <w:rFonts w:ascii="Arial" w:eastAsia="Times New Roman" w:hAnsi="Arial" w:cs="Arial"/>
            <w:sz w:val="20"/>
            <w:szCs w:val="20"/>
          </w:rPr>
          <w:t>rzeszowairport@rzeszowairport.pl</w:t>
        </w:r>
      </w:hyperlink>
      <w:r w:rsidRPr="00CE4D30">
        <w:rPr>
          <w:rStyle w:val="Uwydatnienie"/>
          <w:rFonts w:ascii="Arial" w:hAnsi="Arial" w:cs="Arial"/>
          <w:sz w:val="20"/>
          <w:szCs w:val="20"/>
        </w:rPr>
        <w:t>, tel.: 17 852 00 81, 17 717 86 11.</w:t>
      </w:r>
    </w:p>
    <w:p w14:paraId="64A877F0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2E0E1432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2.Dane kontaktowe inspektora ochrony danych osobowych e-mail: </w:t>
      </w:r>
      <w:hyperlink r:id="rId11" w:history="1">
        <w:r w:rsidRPr="00CE4D30">
          <w:rPr>
            <w:rStyle w:val="Hipercze"/>
            <w:rFonts w:ascii="Arial" w:eastAsia="Times New Roman" w:hAnsi="Arial" w:cs="Arial"/>
            <w:sz w:val="20"/>
            <w:szCs w:val="20"/>
          </w:rPr>
          <w:t>iod.rodo@rzeszowairport.pl</w:t>
        </w:r>
      </w:hyperlink>
      <w:r w:rsidRPr="00CE4D30">
        <w:rPr>
          <w:rStyle w:val="Uwydatnienie"/>
          <w:rFonts w:ascii="Arial" w:hAnsi="Arial" w:cs="Arial"/>
          <w:color w:val="000000"/>
          <w:sz w:val="20"/>
          <w:szCs w:val="20"/>
        </w:rPr>
        <w:t xml:space="preserve">, </w:t>
      </w:r>
      <w:r w:rsidRPr="00CE4D30">
        <w:rPr>
          <w:rStyle w:val="Uwydatnienie"/>
          <w:rFonts w:ascii="Arial" w:hAnsi="Arial" w:cs="Arial"/>
          <w:sz w:val="20"/>
          <w:szCs w:val="20"/>
        </w:rPr>
        <w:t>tel. 17 717 86 04,  adres: Jasionka 942, 36-002 Jasionka.</w:t>
      </w:r>
    </w:p>
    <w:p w14:paraId="6D298C1E" w14:textId="77777777" w:rsidR="00CE4D30" w:rsidRPr="00CE4D30" w:rsidRDefault="00CE4D30" w:rsidP="00CE4D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F13F73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3. </w:t>
      </w:r>
      <w:r w:rsidRPr="00CE4D30">
        <w:rPr>
          <w:rStyle w:val="Uwydatnienie"/>
          <w:rFonts w:ascii="Arial" w:hAnsi="Arial" w:cs="Arial"/>
          <w:sz w:val="20"/>
          <w:szCs w:val="20"/>
        </w:rPr>
        <w:t>Pani/Pana dane osobowe przetwarzane będą w celu wykonania całokształtu czynności  związanych z zawarciem i realizacją umowy, a także w celu dochodzenia roszczeń cywilnoprawnych lub obrony przed takimi roszczeniami, jeśli takie się pojawią.</w:t>
      </w:r>
    </w:p>
    <w:p w14:paraId="5B1C15FD" w14:textId="77777777" w:rsidR="00CE4D30" w:rsidRPr="00CE4D30" w:rsidRDefault="00CE4D30" w:rsidP="00CE4D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846473" w14:textId="77777777" w:rsidR="00CE4D30" w:rsidRPr="00CE4D30" w:rsidRDefault="00CE4D30" w:rsidP="00CE4D30">
      <w:pPr>
        <w:spacing w:after="12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hAnsi="Arial" w:cs="Arial"/>
          <w:sz w:val="20"/>
          <w:szCs w:val="20"/>
        </w:rPr>
        <w:t xml:space="preserve">4. </w:t>
      </w:r>
      <w:r w:rsidRPr="00CE4D30">
        <w:rPr>
          <w:rStyle w:val="Uwydatnienie"/>
          <w:rFonts w:ascii="Arial" w:hAnsi="Arial" w:cs="Arial"/>
          <w:sz w:val="20"/>
          <w:szCs w:val="20"/>
        </w:rPr>
        <w:t>Podstawą prawną przetwarzania Pani/Pana danych osobowych jest:</w:t>
      </w:r>
    </w:p>
    <w:p w14:paraId="750E6BF0" w14:textId="77777777" w:rsidR="00CE4D30" w:rsidRPr="00CE4D30" w:rsidRDefault="00CE4D30" w:rsidP="00CE4D3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hAnsi="Arial" w:cs="Arial"/>
          <w:sz w:val="20"/>
          <w:szCs w:val="20"/>
        </w:rPr>
        <w:t>art. 6 ust. 1 lit. b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 RODO (przetwarzanie jest niezbędne do realizacji umowy,  której jest Pan/Pani stroną) </w:t>
      </w:r>
    </w:p>
    <w:p w14:paraId="454FC010" w14:textId="77777777" w:rsidR="00CE4D30" w:rsidRPr="00CE4D30" w:rsidRDefault="00CE4D30" w:rsidP="00CE4D3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art. 6 ust. 1 lit. c RODO (przetwarzanie jest niezbędne do wypełnienia obowiązków prawnych ciążących na administratorze, wynikających z obowiązujących przepisów prawa)</w:t>
      </w:r>
    </w:p>
    <w:p w14:paraId="1F87F29E" w14:textId="77777777" w:rsidR="00CE4D30" w:rsidRPr="00CE4D30" w:rsidRDefault="00CE4D30" w:rsidP="00CE4D3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art. 6 ust. 1 lit. f RODO (przetwarzanie jest niezbędne do celów takich jak ewentualna konieczność odpierania lub realizacji roszczeń cywilnoprawnych, wynikających z prawnie uzasadnionych interesów realizowanych przez administratora, takich jak ochrona praw majątkowych oraz niemajątkowych)</w:t>
      </w:r>
    </w:p>
    <w:p w14:paraId="3D7351D8" w14:textId="22F5B3EF" w:rsidR="00CE4D30" w:rsidRPr="00CE4D30" w:rsidRDefault="00CE4D30" w:rsidP="00CE4D3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art. 6 ust. 1 lit. a RODO (w pozostałych przypadkach, gdy Pani/Pana dane przetwarzane są wyłącznie na podstawie wcześni</w:t>
      </w:r>
      <w:r w:rsidR="009C1324">
        <w:rPr>
          <w:rStyle w:val="Uwydatnienie"/>
          <w:rFonts w:ascii="Arial" w:hAnsi="Arial" w:cs="Arial"/>
          <w:sz w:val="20"/>
          <w:szCs w:val="20"/>
        </w:rPr>
        <w:t xml:space="preserve">ej udzielonej zgody w zakresie </w:t>
      </w:r>
      <w:r w:rsidRPr="00CE4D30">
        <w:rPr>
          <w:rStyle w:val="Uwydatnienie"/>
          <w:rFonts w:ascii="Arial" w:hAnsi="Arial" w:cs="Arial"/>
          <w:sz w:val="20"/>
          <w:szCs w:val="20"/>
        </w:rPr>
        <w:t>i w celu określonym w treści zgody)</w:t>
      </w:r>
    </w:p>
    <w:p w14:paraId="0C179906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00562E96" w14:textId="77777777" w:rsidR="00CE4D30" w:rsidRPr="00CE4D30" w:rsidRDefault="00CE4D30" w:rsidP="00CE4D30">
      <w:pPr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5. Przysługuje Pani/Panu prawo do żądania od administratora dostępu do danych osobowych oraz ich sprostowania, usunięcia lub ograniczenia przetwarzania, prawo do wniesienia sprzeciwu wobec przetwarzania, a także prawo do zażądania zaprzestania przetwarzania i prawo do przenoszenia danych. Jeżeli przetwarzanie odbywa się na podstawie art. 6 ust. 1 lit. a RODO, przysługuje Pani/Panu prawo do cofnięcia zgody w dowolnym momencie bez wpływu na zgodność z prawem przetwarzania, którego dokonano na podstawie zgody przed jej cofnięciem.</w:t>
      </w:r>
    </w:p>
    <w:p w14:paraId="6302CCE4" w14:textId="77777777" w:rsidR="00CE4D30" w:rsidRPr="00CE4D30" w:rsidRDefault="00CE4D30" w:rsidP="00CE4D3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6. Przysługuje Pani/Panu prawo do wniesienia skargi do organu nadzorczego (tj.: Prezesa Urzędu Ochrony Danych Osobowych). </w:t>
      </w:r>
    </w:p>
    <w:p w14:paraId="7D7B230C" w14:textId="77777777" w:rsidR="00CE4D30" w:rsidRPr="00CE4D30" w:rsidRDefault="00CE4D30" w:rsidP="00CE4D3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7FC83B5" w14:textId="77777777" w:rsidR="00CE4D30" w:rsidRPr="00CE4D30" w:rsidRDefault="00CE4D30" w:rsidP="00CE4D30">
      <w:pPr>
        <w:spacing w:after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7. Podanie danych jest dobrowolne, lecz niezbędne </w:t>
      </w:r>
      <w:r w:rsidRPr="00CE4D30">
        <w:rPr>
          <w:rFonts w:ascii="Arial" w:hAnsi="Arial" w:cs="Arial"/>
          <w:sz w:val="20"/>
          <w:szCs w:val="20"/>
        </w:rPr>
        <w:t xml:space="preserve">do realizacji celów określonych </w:t>
      </w:r>
      <w:r w:rsidRPr="00CE4D30">
        <w:rPr>
          <w:rFonts w:ascii="Arial" w:hAnsi="Arial" w:cs="Arial"/>
          <w:sz w:val="20"/>
          <w:szCs w:val="20"/>
        </w:rPr>
        <w:br/>
        <w:t xml:space="preserve">w pkt 3. </w:t>
      </w:r>
      <w:r w:rsidRPr="00CE4D30">
        <w:rPr>
          <w:rStyle w:val="Uwydatnienie"/>
          <w:rFonts w:ascii="Arial" w:hAnsi="Arial" w:cs="Arial"/>
          <w:sz w:val="20"/>
          <w:szCs w:val="20"/>
        </w:rPr>
        <w:t>W przypadku niepodania danych nie będzie możliwe zawarcie umowy i jej realizacja.</w:t>
      </w:r>
    </w:p>
    <w:p w14:paraId="2D55BCCD" w14:textId="77777777" w:rsidR="00CE4D30" w:rsidRPr="00CE4D30" w:rsidRDefault="00CE4D30" w:rsidP="00CE4D30">
      <w:pPr>
        <w:spacing w:after="0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4D38DCAA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8.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Dane udostępnione przez Panią/Pana nie będą podlegały udostępnieniu podmiotom trzecim. Odbiorcami danych mogą być jedynie: </w:t>
      </w:r>
    </w:p>
    <w:p w14:paraId="19763795" w14:textId="77777777" w:rsidR="00CE4D30" w:rsidRPr="00CE4D30" w:rsidRDefault="00CE4D30" w:rsidP="00CE4D30">
      <w:pPr>
        <w:pStyle w:val="Akapitzlist"/>
        <w:numPr>
          <w:ilvl w:val="0"/>
          <w:numId w:val="40"/>
        </w:numPr>
        <w:spacing w:after="100" w:afterAutospacing="1" w:line="240" w:lineRule="auto"/>
        <w:ind w:left="714" w:hanging="35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 xml:space="preserve">organy i instytucje uprawnione do uzyskania danych na podstawie obowiązujących przepisów prawa (m.in. Straż Graniczna, Urząd Celny, Urząd Lotnictwa Cywilnego, Urząd Skarbowy),  </w:t>
      </w:r>
    </w:p>
    <w:p w14:paraId="673F1017" w14:textId="77777777" w:rsidR="00CE4D30" w:rsidRPr="00CE4D30" w:rsidRDefault="00CE4D30" w:rsidP="00CE4D30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4D30">
        <w:rPr>
          <w:rFonts w:ascii="Arial" w:hAnsi="Arial" w:cs="Arial"/>
          <w:sz w:val="20"/>
          <w:szCs w:val="20"/>
        </w:rPr>
        <w:lastRenderedPageBreak/>
        <w:t>dostawcy usług prawnych i doradczych (w szczególności kancelarie prawnicze),</w:t>
      </w:r>
    </w:p>
    <w:p w14:paraId="79592EB3" w14:textId="77777777" w:rsidR="00CE4D30" w:rsidRPr="00CE4D30" w:rsidRDefault="00CE4D30" w:rsidP="00CE4D30">
      <w:pPr>
        <w:pStyle w:val="Akapitzlist"/>
        <w:numPr>
          <w:ilvl w:val="0"/>
          <w:numId w:val="40"/>
        </w:numPr>
        <w:spacing w:after="0" w:line="240" w:lineRule="auto"/>
        <w:ind w:left="714" w:hanging="35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podmioty przetwarzające dane na nasze zlecenie na podstawie umowy powierzenia przetwarzania danych.</w:t>
      </w:r>
    </w:p>
    <w:p w14:paraId="6D617BE4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Style w:val="Uwydatnienie"/>
          <w:rFonts w:ascii="Arial" w:hAnsi="Arial" w:cs="Arial"/>
          <w:sz w:val="20"/>
          <w:szCs w:val="20"/>
        </w:rPr>
        <w:t>Ponadto Pani/Pana dane osobowe ujawniane będą upoważnionym osobom zatrudnionym przez Administratora na podstawie umów o pracę lub umów cywilnoprawnych.</w:t>
      </w:r>
    </w:p>
    <w:p w14:paraId="4FDAC533" w14:textId="77777777" w:rsidR="00CE4D30" w:rsidRPr="00CE4D30" w:rsidRDefault="00CE4D30" w:rsidP="00CE4D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CC1A9C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9.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Dane udostępnione przez Panią/Pana nie będą podlegały zautomatyzowanemu podejmowaniu decyzji, w tym profilowaniu. </w:t>
      </w:r>
    </w:p>
    <w:p w14:paraId="2F25876C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14:paraId="4DC90F47" w14:textId="77777777" w:rsidR="00CE4D30" w:rsidRPr="00CE4D30" w:rsidRDefault="00CE4D30" w:rsidP="00CE4D30">
      <w:pPr>
        <w:spacing w:after="0" w:line="240" w:lineRule="auto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10. </w:t>
      </w:r>
      <w:r w:rsidRPr="00CE4D30">
        <w:rPr>
          <w:rStyle w:val="Uwydatnienie"/>
          <w:rFonts w:ascii="Arial" w:hAnsi="Arial" w:cs="Arial"/>
          <w:sz w:val="20"/>
          <w:szCs w:val="20"/>
        </w:rPr>
        <w:t>Administrator danych nie ma zamiaru przekazywać danych osobowych do państwa trzeciego lub organizacji międzynarodowej.</w:t>
      </w:r>
    </w:p>
    <w:p w14:paraId="355BF6DA" w14:textId="77777777" w:rsidR="00CE4D30" w:rsidRPr="00CE4D30" w:rsidRDefault="00CE4D30" w:rsidP="00CE4D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19DDCB" w14:textId="77777777" w:rsidR="00CE4D30" w:rsidRPr="00CE4D30" w:rsidRDefault="00CE4D30" w:rsidP="00CE4D30">
      <w:pPr>
        <w:jc w:val="both"/>
        <w:rPr>
          <w:rFonts w:ascii="Arial" w:hAnsi="Arial" w:cs="Arial"/>
          <w:sz w:val="20"/>
          <w:szCs w:val="20"/>
        </w:rPr>
      </w:pPr>
      <w:r w:rsidRPr="00CE4D30">
        <w:rPr>
          <w:rFonts w:ascii="Arial" w:eastAsia="Times New Roman" w:hAnsi="Arial" w:cs="Arial"/>
          <w:sz w:val="20"/>
          <w:szCs w:val="20"/>
        </w:rPr>
        <w:t xml:space="preserve">11. </w:t>
      </w:r>
      <w:r w:rsidRPr="00CE4D30">
        <w:rPr>
          <w:rStyle w:val="Uwydatnienie"/>
          <w:rFonts w:ascii="Arial" w:hAnsi="Arial" w:cs="Arial"/>
          <w:sz w:val="20"/>
          <w:szCs w:val="20"/>
        </w:rPr>
        <w:t xml:space="preserve">Pani/Pana dane osobowe będą przechowywane przez okres realizacji umowy, </w:t>
      </w:r>
      <w:r w:rsidRPr="00CE4D30">
        <w:rPr>
          <w:rStyle w:val="Uwydatnienie"/>
          <w:rFonts w:ascii="Arial" w:hAnsi="Arial" w:cs="Arial"/>
          <w:sz w:val="20"/>
          <w:szCs w:val="20"/>
        </w:rPr>
        <w:br/>
        <w:t xml:space="preserve">a następnie przez okres wymagany przepisami prawa, jednakże nie krótszy niż </w:t>
      </w:r>
      <w:r w:rsidRPr="00CE4D30">
        <w:rPr>
          <w:rFonts w:ascii="Arial" w:hAnsi="Arial" w:cs="Arial"/>
          <w:sz w:val="20"/>
          <w:szCs w:val="20"/>
        </w:rPr>
        <w:t xml:space="preserve">do momentu przedawnienia ewentualnych roszczeń związanych z zawarciem i realizacją umowy. </w:t>
      </w:r>
    </w:p>
    <w:p w14:paraId="343B7F98" w14:textId="77777777" w:rsidR="00CE4D30" w:rsidRPr="00CE4D30" w:rsidRDefault="00CE4D30" w:rsidP="00CE4D30">
      <w:pPr>
        <w:jc w:val="both"/>
        <w:rPr>
          <w:rFonts w:ascii="Arial" w:hAnsi="Arial" w:cs="Arial"/>
          <w:sz w:val="20"/>
          <w:szCs w:val="20"/>
        </w:rPr>
      </w:pPr>
    </w:p>
    <w:p w14:paraId="778763EE" w14:textId="77777777" w:rsidR="00CE4D30" w:rsidRPr="00F02E26" w:rsidRDefault="00CE4D30" w:rsidP="00CE4D30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F02E26">
        <w:rPr>
          <w:rFonts w:ascii="Arial" w:hAnsi="Arial" w:cs="Arial"/>
          <w:b/>
          <w:sz w:val="20"/>
          <w:szCs w:val="20"/>
        </w:rPr>
        <w:t xml:space="preserve">ZAMAWIAJĄCY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F02E26">
        <w:rPr>
          <w:rFonts w:ascii="Arial" w:hAnsi="Arial" w:cs="Arial"/>
          <w:b/>
          <w:sz w:val="20"/>
          <w:szCs w:val="20"/>
        </w:rPr>
        <w:t xml:space="preserve">                                   WYKONAWCA</w:t>
      </w:r>
    </w:p>
    <w:p w14:paraId="71746437" w14:textId="77777777" w:rsidR="00CE4D30" w:rsidRPr="00FD025A" w:rsidRDefault="00CE4D30" w:rsidP="00CE4D3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</w:p>
    <w:p w14:paraId="5F46F34F" w14:textId="77777777" w:rsidR="00CE4D30" w:rsidRPr="00093024" w:rsidRDefault="00CE4D30" w:rsidP="00F02E26">
      <w:pPr>
        <w:pStyle w:val="NormalnyWeb1"/>
        <w:spacing w:before="0" w:after="0" w:line="276" w:lineRule="auto"/>
        <w:jc w:val="center"/>
      </w:pPr>
    </w:p>
    <w:sectPr w:rsidR="00CE4D30" w:rsidRPr="00093024" w:rsidSect="00C67C86">
      <w:headerReference w:type="default" r:id="rId12"/>
      <w:footerReference w:type="even" r:id="rId13"/>
      <w:footerReference w:type="default" r:id="rId14"/>
      <w:pgSz w:w="11906" w:h="16838"/>
      <w:pgMar w:top="1843" w:right="1418" w:bottom="992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C96F4" w14:textId="77777777" w:rsidR="00F462B4" w:rsidRDefault="00F462B4" w:rsidP="00F05B62">
      <w:pPr>
        <w:spacing w:after="0" w:line="240" w:lineRule="auto"/>
      </w:pPr>
      <w:r>
        <w:separator/>
      </w:r>
    </w:p>
  </w:endnote>
  <w:endnote w:type="continuationSeparator" w:id="0">
    <w:p w14:paraId="2F04630E" w14:textId="77777777" w:rsidR="00F462B4" w:rsidRDefault="00F462B4" w:rsidP="00F0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DA98E" w14:textId="6C31C4A9" w:rsidR="004973CA" w:rsidRDefault="00180FF3">
    <w:pPr>
      <w:pStyle w:val="Stopka"/>
    </w:pPr>
    <w:r>
      <w:rPr>
        <w:rFonts w:ascii="Trebuchet MS" w:hAnsi="Trebuchet MS" w:cs="Arial"/>
        <w:b/>
        <w:noProof/>
        <w:color w:val="244061" w:themeColor="accent1" w:themeShade="80"/>
        <w:sz w:val="16"/>
        <w:szCs w:val="16"/>
        <w:lang w:eastAsia="pl-PL"/>
      </w:rPr>
      <w:drawing>
        <wp:inline distT="0" distB="0" distL="0" distR="0" wp14:anchorId="2DB04023" wp14:editId="36080197">
          <wp:extent cx="5758180" cy="28575"/>
          <wp:effectExtent l="0" t="0" r="0" b="9525"/>
          <wp:docPr id="13" name="Obraz 13" descr="C:\Users\M.Turaj\AppData\Local\Microsoft\Windows\INetCache\Content.Word\lini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M.Turaj\AppData\Local\Microsoft\Windows\INetCache\Content.Word\lini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F9D3" w14:textId="6BF5DC1B" w:rsidR="00C05F86" w:rsidRPr="00C05F86" w:rsidRDefault="00C825A5" w:rsidP="004E0268">
    <w:pPr>
      <w:shd w:val="clear" w:color="auto" w:fill="FFFFFF" w:themeFill="background1"/>
      <w:spacing w:after="0"/>
      <w:jc w:val="right"/>
      <w:rPr>
        <w:rFonts w:ascii="Trebuchet MS" w:hAnsi="Trebuchet MS" w:cs="Arial"/>
        <w:sz w:val="14"/>
        <w:szCs w:val="14"/>
      </w:rPr>
    </w:pPr>
    <w:r>
      <w:rPr>
        <w:rFonts w:ascii="Trebuchet MS" w:hAnsi="Trebuchet MS" w:cs="Arial"/>
        <w:noProof/>
        <w:sz w:val="14"/>
        <w:szCs w:val="14"/>
        <w:lang w:eastAsia="pl-PL"/>
      </w:rPr>
      <w:drawing>
        <wp:inline distT="0" distB="0" distL="0" distR="0" wp14:anchorId="18E28979" wp14:editId="6B8A8B3C">
          <wp:extent cx="5626442" cy="86658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442" cy="86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15DD">
      <w:rPr>
        <w:rFonts w:ascii="Trebuchet MS" w:hAnsi="Trebuchet MS" w:cs="Arial"/>
        <w:sz w:val="14"/>
        <w:szCs w:val="14"/>
      </w:rPr>
      <w:br/>
    </w:r>
    <w:r w:rsidR="00A43352" w:rsidRPr="00A43352">
      <w:rPr>
        <w:rFonts w:ascii="Trebuchet MS" w:hAnsi="Trebuchet MS" w:cs="Arial"/>
        <w:sz w:val="16"/>
        <w:szCs w:val="16"/>
      </w:rPr>
      <w:fldChar w:fldCharType="begin"/>
    </w:r>
    <w:r w:rsidR="00A43352" w:rsidRPr="00A43352">
      <w:rPr>
        <w:rFonts w:ascii="Trebuchet MS" w:hAnsi="Trebuchet MS" w:cs="Arial"/>
        <w:sz w:val="16"/>
        <w:szCs w:val="16"/>
      </w:rPr>
      <w:instrText>PAGE   \* MERGEFORMAT</w:instrText>
    </w:r>
    <w:r w:rsidR="00A43352" w:rsidRPr="00A43352">
      <w:rPr>
        <w:rFonts w:ascii="Trebuchet MS" w:hAnsi="Trebuchet MS" w:cs="Arial"/>
        <w:sz w:val="16"/>
        <w:szCs w:val="16"/>
      </w:rPr>
      <w:fldChar w:fldCharType="separate"/>
    </w:r>
    <w:r w:rsidR="000979DD">
      <w:rPr>
        <w:rFonts w:ascii="Trebuchet MS" w:hAnsi="Trebuchet MS" w:cs="Arial"/>
        <w:noProof/>
        <w:sz w:val="16"/>
        <w:szCs w:val="16"/>
      </w:rPr>
      <w:t>1</w:t>
    </w:r>
    <w:r w:rsidR="00A43352" w:rsidRPr="00A43352">
      <w:rPr>
        <w:rFonts w:ascii="Trebuchet MS" w:hAnsi="Trebuchet MS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7DC47" w14:textId="77777777" w:rsidR="00F462B4" w:rsidRDefault="00F462B4" w:rsidP="00F05B62">
      <w:pPr>
        <w:spacing w:after="0" w:line="240" w:lineRule="auto"/>
      </w:pPr>
      <w:r>
        <w:separator/>
      </w:r>
    </w:p>
  </w:footnote>
  <w:footnote w:type="continuationSeparator" w:id="0">
    <w:p w14:paraId="402781FA" w14:textId="77777777" w:rsidR="00F462B4" w:rsidRDefault="00F462B4" w:rsidP="00F0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D465F" w14:textId="7CF8DCA0" w:rsidR="00461B21" w:rsidRDefault="00C07D97" w:rsidP="00C07D9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34DAEF" wp14:editId="70C009EB">
          <wp:extent cx="5758891" cy="575158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FA8919C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3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/>
        <w:i w:val="0"/>
        <w:sz w:val="22"/>
        <w:szCs w:val="22"/>
        <w:lang w:val="pl-P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8"/>
    <w:multiLevelType w:val="singleLevel"/>
    <w:tmpl w:val="858840A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>
    <w:nsid w:val="00000009"/>
    <w:multiLevelType w:val="multilevel"/>
    <w:tmpl w:val="7A9046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0B"/>
    <w:multiLevelType w:val="multilevel"/>
    <w:tmpl w:val="0000000B"/>
    <w:name w:val="WW8Num2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0000000D"/>
    <w:multiLevelType w:val="singleLevel"/>
    <w:tmpl w:val="B3C8856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1">
    <w:nsid w:val="0000000E"/>
    <w:multiLevelType w:val="singleLevel"/>
    <w:tmpl w:val="6DF835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0000000F"/>
    <w:multiLevelType w:val="singleLevel"/>
    <w:tmpl w:val="0000000F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00000011"/>
    <w:multiLevelType w:val="singleLevel"/>
    <w:tmpl w:val="0E92796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4">
    <w:nsid w:val="00000012"/>
    <w:multiLevelType w:val="multilevel"/>
    <w:tmpl w:val="0000001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b w:val="0"/>
        <w:color w:val="auto"/>
      </w:rPr>
    </w:lvl>
    <w:lvl w:ilvl="1">
      <w:start w:val="1"/>
      <w:numFmt w:val="none"/>
      <w:suff w:val="nothing"/>
      <w:lvlText w:val="1.)"/>
      <w:lvlJc w:val="left"/>
      <w:pPr>
        <w:tabs>
          <w:tab w:val="num" w:pos="0"/>
        </w:tabs>
        <w:ind w:left="4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97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57" w:hanging="360"/>
      </w:pPr>
      <w:rPr>
        <w:rFonts w:hint="default"/>
      </w:rPr>
    </w:lvl>
  </w:abstractNum>
  <w:abstractNum w:abstractNumId="16">
    <w:nsid w:val="00000014"/>
    <w:multiLevelType w:val="single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color w:val="auto"/>
        <w:sz w:val="22"/>
        <w:szCs w:val="22"/>
      </w:rPr>
    </w:lvl>
  </w:abstractNum>
  <w:abstractNum w:abstractNumId="17">
    <w:nsid w:val="00000015"/>
    <w:multiLevelType w:val="multilevel"/>
    <w:tmpl w:val="DBAA80E0"/>
    <w:name w:val="WW8Num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abstractNum w:abstractNumId="18">
    <w:nsid w:val="00000016"/>
    <w:multiLevelType w:val="multilevel"/>
    <w:tmpl w:val="4670BEF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7"/>
    <w:multiLevelType w:val="singleLevel"/>
    <w:tmpl w:val="0C34A9F4"/>
    <w:name w:val="WW8Num433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  <w:sz w:val="22"/>
        <w:szCs w:val="22"/>
      </w:rPr>
    </w:lvl>
  </w:abstractNum>
  <w:abstractNum w:abstractNumId="20">
    <w:nsid w:val="00000018"/>
    <w:multiLevelType w:val="singleLevel"/>
    <w:tmpl w:val="1D1ABDF8"/>
    <w:name w:val="WW8Num42"/>
    <w:lvl w:ilvl="0">
      <w:start w:val="1"/>
      <w:numFmt w:val="lowerLetter"/>
      <w:lvlText w:val="%1)"/>
      <w:lvlJc w:val="left"/>
      <w:pPr>
        <w:tabs>
          <w:tab w:val="num" w:pos="274"/>
        </w:tabs>
        <w:ind w:left="0" w:firstLine="0"/>
      </w:pPr>
      <w:rPr>
        <w:rFonts w:ascii="Arial" w:hAnsi="Arial" w:cs="Arial" w:hint="default"/>
        <w:sz w:val="22"/>
        <w:szCs w:val="20"/>
      </w:rPr>
    </w:lvl>
  </w:abstractNum>
  <w:abstractNum w:abstractNumId="21">
    <w:nsid w:val="00000019"/>
    <w:multiLevelType w:val="multilevel"/>
    <w:tmpl w:val="98FC6692"/>
    <w:name w:val="WW8Num43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Arial" w:eastAsia="Calibri" w:hAnsi="Arial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A"/>
    <w:multiLevelType w:val="multilevel"/>
    <w:tmpl w:val="FC1EB4E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B"/>
    <w:multiLevelType w:val="multilevel"/>
    <w:tmpl w:val="0000001B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4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5D229E"/>
    <w:multiLevelType w:val="hybridMultilevel"/>
    <w:tmpl w:val="FC5C17CA"/>
    <w:name w:val="WW8Num4332"/>
    <w:lvl w:ilvl="0" w:tplc="1E364556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E046EC"/>
    <w:multiLevelType w:val="hybridMultilevel"/>
    <w:tmpl w:val="CCA8FDB4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03673C3C"/>
    <w:multiLevelType w:val="hybridMultilevel"/>
    <w:tmpl w:val="EAF2D22C"/>
    <w:lvl w:ilvl="0" w:tplc="8162F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6D128F"/>
    <w:multiLevelType w:val="hybridMultilevel"/>
    <w:tmpl w:val="3BA6A768"/>
    <w:lvl w:ilvl="0" w:tplc="C100C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B5B89"/>
    <w:multiLevelType w:val="hybridMultilevel"/>
    <w:tmpl w:val="C6787FB2"/>
    <w:name w:val="WW8Num4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2602E01"/>
    <w:multiLevelType w:val="multilevel"/>
    <w:tmpl w:val="80B4EAF4"/>
    <w:name w:val="WW8Num382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abstractNum w:abstractNumId="32">
    <w:nsid w:val="129172EE"/>
    <w:multiLevelType w:val="hybridMultilevel"/>
    <w:tmpl w:val="D06E9DA2"/>
    <w:lvl w:ilvl="0" w:tplc="9AE24A44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14B10C43"/>
    <w:multiLevelType w:val="hybridMultilevel"/>
    <w:tmpl w:val="244018A2"/>
    <w:lvl w:ilvl="0" w:tplc="6AD6F7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2276DA"/>
    <w:multiLevelType w:val="hybridMultilevel"/>
    <w:tmpl w:val="4E9ADFB0"/>
    <w:lvl w:ilvl="0" w:tplc="FA680E3E">
      <w:start w:val="1"/>
      <w:numFmt w:val="lowerLetter"/>
      <w:lvlText w:val="%1)"/>
      <w:lvlJc w:val="left"/>
      <w:pPr>
        <w:ind w:left="1068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1A211BC8"/>
    <w:multiLevelType w:val="hybridMultilevel"/>
    <w:tmpl w:val="B2529448"/>
    <w:lvl w:ilvl="0" w:tplc="8CC00E2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5B546DB"/>
    <w:multiLevelType w:val="multilevel"/>
    <w:tmpl w:val="FF9E0DA8"/>
    <w:name w:val="WW8Num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abstractNum w:abstractNumId="37">
    <w:nsid w:val="2A2C272A"/>
    <w:multiLevelType w:val="hybridMultilevel"/>
    <w:tmpl w:val="C820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D411E3"/>
    <w:multiLevelType w:val="hybridMultilevel"/>
    <w:tmpl w:val="D37CB1A0"/>
    <w:name w:val="WW8Num342"/>
    <w:lvl w:ilvl="0" w:tplc="D7A206D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403710"/>
    <w:multiLevelType w:val="multilevel"/>
    <w:tmpl w:val="CC42ADE2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40">
    <w:nsid w:val="366D3FDA"/>
    <w:multiLevelType w:val="hybridMultilevel"/>
    <w:tmpl w:val="28CA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8A3D34"/>
    <w:multiLevelType w:val="hybridMultilevel"/>
    <w:tmpl w:val="6C6E4942"/>
    <w:lvl w:ilvl="0" w:tplc="C9D22528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39B33F17"/>
    <w:multiLevelType w:val="multilevel"/>
    <w:tmpl w:val="6818E9A2"/>
    <w:name w:val="WW8Num382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abstractNum w:abstractNumId="43">
    <w:nsid w:val="3BFA27C2"/>
    <w:multiLevelType w:val="hybridMultilevel"/>
    <w:tmpl w:val="CB6459EA"/>
    <w:name w:val="WW8Num72"/>
    <w:lvl w:ilvl="0" w:tplc="B75267F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691580"/>
    <w:multiLevelType w:val="hybridMultilevel"/>
    <w:tmpl w:val="128CD680"/>
    <w:lvl w:ilvl="0" w:tplc="480A35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A80643"/>
    <w:multiLevelType w:val="hybridMultilevel"/>
    <w:tmpl w:val="D37E0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AA33E6"/>
    <w:multiLevelType w:val="hybridMultilevel"/>
    <w:tmpl w:val="62086B44"/>
    <w:name w:val="WW8Num44"/>
    <w:lvl w:ilvl="0" w:tplc="C3EC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DB684C"/>
    <w:multiLevelType w:val="hybridMultilevel"/>
    <w:tmpl w:val="916E8C12"/>
    <w:name w:val="WW8Num4222"/>
    <w:lvl w:ilvl="0" w:tplc="2D5A52A0">
      <w:start w:val="1"/>
      <w:numFmt w:val="decimal"/>
      <w:lvlText w:val="%1)"/>
      <w:lvlJc w:val="left"/>
      <w:pPr>
        <w:tabs>
          <w:tab w:val="num" w:pos="274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720BC5"/>
    <w:multiLevelType w:val="multilevel"/>
    <w:tmpl w:val="92FEB2BE"/>
    <w:name w:val="WW8Num38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abstractNum w:abstractNumId="49">
    <w:nsid w:val="58B67419"/>
    <w:multiLevelType w:val="hybridMultilevel"/>
    <w:tmpl w:val="7C706836"/>
    <w:lvl w:ilvl="0" w:tplc="54640AE8">
      <w:start w:val="1"/>
      <w:numFmt w:val="lowerLetter"/>
      <w:lvlText w:val="%1)"/>
      <w:lvlJc w:val="center"/>
      <w:pPr>
        <w:ind w:left="301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C1D86"/>
    <w:multiLevelType w:val="hybridMultilevel"/>
    <w:tmpl w:val="11822736"/>
    <w:name w:val="WW8Num422"/>
    <w:lvl w:ilvl="0" w:tplc="98EAD1D2">
      <w:start w:val="1"/>
      <w:numFmt w:val="decimal"/>
      <w:lvlText w:val="%1)"/>
      <w:lvlJc w:val="left"/>
      <w:pPr>
        <w:tabs>
          <w:tab w:val="num" w:pos="274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EC71CD"/>
    <w:multiLevelType w:val="hybridMultilevel"/>
    <w:tmpl w:val="72E88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655F11"/>
    <w:multiLevelType w:val="multilevel"/>
    <w:tmpl w:val="94F87DA6"/>
    <w:name w:val="WW8Num38222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abstractNum w:abstractNumId="53">
    <w:nsid w:val="6721182A"/>
    <w:multiLevelType w:val="hybridMultilevel"/>
    <w:tmpl w:val="08BA25FA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4">
    <w:nsid w:val="6B9E4CD3"/>
    <w:multiLevelType w:val="multilevel"/>
    <w:tmpl w:val="3F1EEB84"/>
    <w:name w:val="WW8Num38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abstractNum w:abstractNumId="55">
    <w:nsid w:val="74495D4D"/>
    <w:multiLevelType w:val="multilevel"/>
    <w:tmpl w:val="1262B0B0"/>
    <w:name w:val="WW8Num382222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abstractNum w:abstractNumId="56">
    <w:nsid w:val="77F2463E"/>
    <w:multiLevelType w:val="hybridMultilevel"/>
    <w:tmpl w:val="E9CE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9043AF"/>
    <w:multiLevelType w:val="multilevel"/>
    <w:tmpl w:val="2E6A0340"/>
    <w:name w:val="WW8Num3822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25"/>
      </w:pPr>
      <w:rPr>
        <w:rFonts w:cs="Arial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Arial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Arial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Arial" w:hint="default"/>
        <w:bCs/>
        <w:sz w:val="22"/>
        <w:szCs w:val="22"/>
      </w:rPr>
    </w:lvl>
  </w:abstractNum>
  <w:num w:numId="1">
    <w:abstractNumId w:val="37"/>
  </w:num>
  <w:num w:numId="2">
    <w:abstractNumId w:val="5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5"/>
  </w:num>
  <w:num w:numId="21">
    <w:abstractNumId w:val="26"/>
  </w:num>
  <w:num w:numId="22">
    <w:abstractNumId w:val="49"/>
  </w:num>
  <w:num w:numId="23">
    <w:abstractNumId w:val="32"/>
  </w:num>
  <w:num w:numId="24">
    <w:abstractNumId w:val="43"/>
  </w:num>
  <w:num w:numId="25">
    <w:abstractNumId w:val="38"/>
  </w:num>
  <w:num w:numId="26">
    <w:abstractNumId w:val="50"/>
  </w:num>
  <w:num w:numId="27">
    <w:abstractNumId w:val="44"/>
  </w:num>
  <w:num w:numId="28">
    <w:abstractNumId w:val="33"/>
  </w:num>
  <w:num w:numId="29">
    <w:abstractNumId w:val="47"/>
  </w:num>
  <w:num w:numId="30">
    <w:abstractNumId w:val="46"/>
  </w:num>
  <w:num w:numId="31">
    <w:abstractNumId w:val="36"/>
  </w:num>
  <w:num w:numId="32">
    <w:abstractNumId w:val="54"/>
  </w:num>
  <w:num w:numId="33">
    <w:abstractNumId w:val="48"/>
  </w:num>
  <w:num w:numId="34">
    <w:abstractNumId w:val="39"/>
  </w:num>
  <w:num w:numId="35">
    <w:abstractNumId w:val="31"/>
  </w:num>
  <w:num w:numId="36">
    <w:abstractNumId w:val="57"/>
  </w:num>
  <w:num w:numId="37">
    <w:abstractNumId w:val="52"/>
  </w:num>
  <w:num w:numId="38">
    <w:abstractNumId w:val="55"/>
  </w:num>
  <w:num w:numId="39">
    <w:abstractNumId w:val="30"/>
  </w:num>
  <w:num w:numId="40">
    <w:abstractNumId w:val="40"/>
  </w:num>
  <w:num w:numId="41">
    <w:abstractNumId w:val="27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28"/>
  </w:num>
  <w:num w:numId="45">
    <w:abstractNumId w:val="45"/>
  </w:num>
  <w:num w:numId="46">
    <w:abstractNumId w:val="35"/>
  </w:num>
  <w:num w:numId="47">
    <w:abstractNumId w:val="29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5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2A"/>
    <w:rsid w:val="000040A3"/>
    <w:rsid w:val="00005168"/>
    <w:rsid w:val="0001034B"/>
    <w:rsid w:val="000125AD"/>
    <w:rsid w:val="00026F62"/>
    <w:rsid w:val="000301B1"/>
    <w:rsid w:val="00043B4E"/>
    <w:rsid w:val="00045722"/>
    <w:rsid w:val="000510FB"/>
    <w:rsid w:val="00073352"/>
    <w:rsid w:val="00092D9D"/>
    <w:rsid w:val="00093024"/>
    <w:rsid w:val="000979DD"/>
    <w:rsid w:val="000A395A"/>
    <w:rsid w:val="000C4BF5"/>
    <w:rsid w:val="000E1F2F"/>
    <w:rsid w:val="000E26C4"/>
    <w:rsid w:val="001028C5"/>
    <w:rsid w:val="001330FF"/>
    <w:rsid w:val="0013792A"/>
    <w:rsid w:val="00137E6A"/>
    <w:rsid w:val="0015157C"/>
    <w:rsid w:val="00152E24"/>
    <w:rsid w:val="00155F69"/>
    <w:rsid w:val="00180FF3"/>
    <w:rsid w:val="00183A99"/>
    <w:rsid w:val="001D6CC0"/>
    <w:rsid w:val="001F602D"/>
    <w:rsid w:val="00204F06"/>
    <w:rsid w:val="00234005"/>
    <w:rsid w:val="00236CDF"/>
    <w:rsid w:val="00245614"/>
    <w:rsid w:val="002529F7"/>
    <w:rsid w:val="00271D6F"/>
    <w:rsid w:val="0027262A"/>
    <w:rsid w:val="00282CFD"/>
    <w:rsid w:val="00285A4D"/>
    <w:rsid w:val="0028723F"/>
    <w:rsid w:val="00294966"/>
    <w:rsid w:val="002B4477"/>
    <w:rsid w:val="002C4218"/>
    <w:rsid w:val="002C4C91"/>
    <w:rsid w:val="002D0E18"/>
    <w:rsid w:val="002D5FA2"/>
    <w:rsid w:val="002E12DE"/>
    <w:rsid w:val="002F7291"/>
    <w:rsid w:val="00306666"/>
    <w:rsid w:val="00341B24"/>
    <w:rsid w:val="00343B23"/>
    <w:rsid w:val="0034637C"/>
    <w:rsid w:val="003542C6"/>
    <w:rsid w:val="0038511B"/>
    <w:rsid w:val="0038591C"/>
    <w:rsid w:val="00386BE1"/>
    <w:rsid w:val="00390256"/>
    <w:rsid w:val="003B5747"/>
    <w:rsid w:val="003E20AA"/>
    <w:rsid w:val="003F4836"/>
    <w:rsid w:val="00401BA5"/>
    <w:rsid w:val="00407C50"/>
    <w:rsid w:val="00411EA1"/>
    <w:rsid w:val="00420BF5"/>
    <w:rsid w:val="00426B21"/>
    <w:rsid w:val="00436677"/>
    <w:rsid w:val="00443C97"/>
    <w:rsid w:val="00447B27"/>
    <w:rsid w:val="00447B53"/>
    <w:rsid w:val="0045340E"/>
    <w:rsid w:val="00461B21"/>
    <w:rsid w:val="00483CAB"/>
    <w:rsid w:val="00484C3B"/>
    <w:rsid w:val="00490941"/>
    <w:rsid w:val="004973CA"/>
    <w:rsid w:val="004A619D"/>
    <w:rsid w:val="004B56FC"/>
    <w:rsid w:val="004D0A7F"/>
    <w:rsid w:val="004E0268"/>
    <w:rsid w:val="00547637"/>
    <w:rsid w:val="00566CE9"/>
    <w:rsid w:val="0056739E"/>
    <w:rsid w:val="00584ACD"/>
    <w:rsid w:val="005B6AB8"/>
    <w:rsid w:val="005C3DE9"/>
    <w:rsid w:val="005D27D1"/>
    <w:rsid w:val="005E2AA7"/>
    <w:rsid w:val="0064388D"/>
    <w:rsid w:val="00685E1A"/>
    <w:rsid w:val="006C13F0"/>
    <w:rsid w:val="006C4264"/>
    <w:rsid w:val="006D3176"/>
    <w:rsid w:val="006D46FC"/>
    <w:rsid w:val="0071225F"/>
    <w:rsid w:val="007125C1"/>
    <w:rsid w:val="007178A0"/>
    <w:rsid w:val="00722DC3"/>
    <w:rsid w:val="00726562"/>
    <w:rsid w:val="00732376"/>
    <w:rsid w:val="00740A0C"/>
    <w:rsid w:val="00741726"/>
    <w:rsid w:val="007639BB"/>
    <w:rsid w:val="00767F6C"/>
    <w:rsid w:val="007816E5"/>
    <w:rsid w:val="0078567B"/>
    <w:rsid w:val="007A1028"/>
    <w:rsid w:val="007E0798"/>
    <w:rsid w:val="007E426A"/>
    <w:rsid w:val="007E54B3"/>
    <w:rsid w:val="007F10D4"/>
    <w:rsid w:val="007F3531"/>
    <w:rsid w:val="007F3A6B"/>
    <w:rsid w:val="007F7ADA"/>
    <w:rsid w:val="0084492C"/>
    <w:rsid w:val="00856057"/>
    <w:rsid w:val="008715EA"/>
    <w:rsid w:val="008A6B99"/>
    <w:rsid w:val="008D15DD"/>
    <w:rsid w:val="00902559"/>
    <w:rsid w:val="009207FA"/>
    <w:rsid w:val="00921D71"/>
    <w:rsid w:val="00924BEA"/>
    <w:rsid w:val="009255D3"/>
    <w:rsid w:val="0096035E"/>
    <w:rsid w:val="0098365B"/>
    <w:rsid w:val="0099141E"/>
    <w:rsid w:val="009A5FC1"/>
    <w:rsid w:val="009C1324"/>
    <w:rsid w:val="009C7991"/>
    <w:rsid w:val="009D24AC"/>
    <w:rsid w:val="009E76CC"/>
    <w:rsid w:val="009F10CD"/>
    <w:rsid w:val="009F2735"/>
    <w:rsid w:val="009F2B54"/>
    <w:rsid w:val="009F2D7A"/>
    <w:rsid w:val="00A2586A"/>
    <w:rsid w:val="00A308FE"/>
    <w:rsid w:val="00A37545"/>
    <w:rsid w:val="00A43352"/>
    <w:rsid w:val="00A444E0"/>
    <w:rsid w:val="00A64505"/>
    <w:rsid w:val="00A734AB"/>
    <w:rsid w:val="00A81011"/>
    <w:rsid w:val="00A81744"/>
    <w:rsid w:val="00AA4EF0"/>
    <w:rsid w:val="00AA68BB"/>
    <w:rsid w:val="00AD704E"/>
    <w:rsid w:val="00AF0032"/>
    <w:rsid w:val="00B37B8D"/>
    <w:rsid w:val="00B6130B"/>
    <w:rsid w:val="00B74888"/>
    <w:rsid w:val="00B75D7B"/>
    <w:rsid w:val="00B80733"/>
    <w:rsid w:val="00B84C27"/>
    <w:rsid w:val="00BA0D22"/>
    <w:rsid w:val="00BB74EC"/>
    <w:rsid w:val="00BD24C2"/>
    <w:rsid w:val="00BD3383"/>
    <w:rsid w:val="00BE286A"/>
    <w:rsid w:val="00BF0AF0"/>
    <w:rsid w:val="00C05F86"/>
    <w:rsid w:val="00C0612E"/>
    <w:rsid w:val="00C07D97"/>
    <w:rsid w:val="00C26321"/>
    <w:rsid w:val="00C471EE"/>
    <w:rsid w:val="00C65E37"/>
    <w:rsid w:val="00C67C86"/>
    <w:rsid w:val="00C757E6"/>
    <w:rsid w:val="00C80FD8"/>
    <w:rsid w:val="00C825A5"/>
    <w:rsid w:val="00C864E2"/>
    <w:rsid w:val="00C870C0"/>
    <w:rsid w:val="00CE4D30"/>
    <w:rsid w:val="00D0623E"/>
    <w:rsid w:val="00D35E24"/>
    <w:rsid w:val="00D43267"/>
    <w:rsid w:val="00D5587B"/>
    <w:rsid w:val="00DC1612"/>
    <w:rsid w:val="00DD6022"/>
    <w:rsid w:val="00DF0555"/>
    <w:rsid w:val="00DF083F"/>
    <w:rsid w:val="00E1019E"/>
    <w:rsid w:val="00E33444"/>
    <w:rsid w:val="00E45499"/>
    <w:rsid w:val="00E85386"/>
    <w:rsid w:val="00EB27DB"/>
    <w:rsid w:val="00ED720A"/>
    <w:rsid w:val="00EE6626"/>
    <w:rsid w:val="00F02E26"/>
    <w:rsid w:val="00F05B62"/>
    <w:rsid w:val="00F227ED"/>
    <w:rsid w:val="00F32BB8"/>
    <w:rsid w:val="00F462B4"/>
    <w:rsid w:val="00F53768"/>
    <w:rsid w:val="00F74132"/>
    <w:rsid w:val="00F95095"/>
    <w:rsid w:val="00F953E7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F3"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16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180FF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KOP">
    <w:name w:val="BKOP"/>
    <w:basedOn w:val="Normalny"/>
    <w:rsid w:val="00180F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78">
    <w:name w:val="Font Style78"/>
    <w:uiPriority w:val="99"/>
    <w:rsid w:val="00E45499"/>
    <w:rPr>
      <w:rFonts w:ascii="Arial" w:hAnsi="Arial" w:cs="Arial"/>
      <w:color w:val="000000"/>
      <w:sz w:val="20"/>
      <w:szCs w:val="20"/>
    </w:rPr>
  </w:style>
  <w:style w:type="character" w:customStyle="1" w:styleId="WW8Num2z5">
    <w:name w:val="WW8Num2z5"/>
    <w:rsid w:val="00E45499"/>
  </w:style>
  <w:style w:type="paragraph" w:customStyle="1" w:styleId="Style25">
    <w:name w:val="Style25"/>
    <w:basedOn w:val="Normalny"/>
    <w:uiPriority w:val="99"/>
    <w:rsid w:val="00E45499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9">
    <w:name w:val="Font Style79"/>
    <w:uiPriority w:val="99"/>
    <w:rsid w:val="00E454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5">
    <w:name w:val="Font Style125"/>
    <w:uiPriority w:val="99"/>
    <w:rsid w:val="00F02E26"/>
    <w:rPr>
      <w:rFonts w:ascii="Arial" w:hAnsi="Arial" w:cs="Arial"/>
      <w:sz w:val="22"/>
      <w:szCs w:val="22"/>
    </w:rPr>
  </w:style>
  <w:style w:type="character" w:customStyle="1" w:styleId="FontStyle43">
    <w:name w:val="Font Style43"/>
    <w:uiPriority w:val="99"/>
    <w:rsid w:val="00F02E26"/>
    <w:rPr>
      <w:rFonts w:ascii="Arial" w:hAnsi="Arial" w:cs="Arial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F02E26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02E26"/>
    <w:rPr>
      <w:rFonts w:ascii="Arial" w:eastAsia="Times New Roman" w:hAnsi="Arial" w:cs="Arial"/>
      <w:b/>
      <w:bCs/>
      <w:i/>
      <w:iCs/>
      <w:sz w:val="24"/>
      <w:szCs w:val="24"/>
      <w:lang w:val="x-none" w:eastAsia="zh-CN"/>
    </w:rPr>
  </w:style>
  <w:style w:type="paragraph" w:styleId="Lista">
    <w:name w:val="List"/>
    <w:basedOn w:val="Tekstpodstawowy"/>
    <w:rsid w:val="00F02E26"/>
    <w:rPr>
      <w:rFonts w:cs="Times New Roman"/>
      <w:bCs w:val="0"/>
      <w:iCs w:val="0"/>
      <w:szCs w:val="20"/>
    </w:rPr>
  </w:style>
  <w:style w:type="paragraph" w:styleId="Tekstpodstawowywcity">
    <w:name w:val="Body Text Indent"/>
    <w:basedOn w:val="Normalny"/>
    <w:link w:val="TekstpodstawowywcityZnak"/>
    <w:rsid w:val="00F02E26"/>
    <w:pPr>
      <w:suppressAutoHyphens/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2E26"/>
    <w:rPr>
      <w:rFonts w:ascii="Arial" w:eastAsia="Times New Roman" w:hAnsi="Arial" w:cs="Arial"/>
      <w:sz w:val="18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F02E26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F02E2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Tekstpodstawowy32">
    <w:name w:val="Tekst podstawowy 32"/>
    <w:basedOn w:val="Normalny"/>
    <w:rsid w:val="00F02E2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x-none" w:eastAsia="zh-CN"/>
    </w:rPr>
  </w:style>
  <w:style w:type="paragraph" w:customStyle="1" w:styleId="Default">
    <w:name w:val="Default"/>
    <w:rsid w:val="00F02E2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rt4">
    <w:name w:val="Art.4"/>
    <w:basedOn w:val="Normalny"/>
    <w:qFormat/>
    <w:rsid w:val="00F02E26"/>
    <w:pPr>
      <w:suppressAutoHyphens/>
      <w:spacing w:after="0" w:line="240" w:lineRule="auto"/>
      <w:jc w:val="both"/>
    </w:pPr>
    <w:rPr>
      <w:rFonts w:ascii="Arial" w:eastAsia="Calibri" w:hAnsi="Arial" w:cs="Arial"/>
      <w:sz w:val="20"/>
      <w:szCs w:val="24"/>
      <w:lang w:eastAsia="zh-CN"/>
    </w:rPr>
  </w:style>
  <w:style w:type="paragraph" w:customStyle="1" w:styleId="Normalny1">
    <w:name w:val="Normalny1"/>
    <w:basedOn w:val="Normalny"/>
    <w:rsid w:val="00F02E26"/>
    <w:pPr>
      <w:suppressAutoHyphens/>
      <w:spacing w:after="0" w:line="240" w:lineRule="auto"/>
      <w:ind w:left="709"/>
      <w:jc w:val="both"/>
    </w:pPr>
    <w:rPr>
      <w:rFonts w:ascii="Arial" w:eastAsia="Calibri" w:hAnsi="Arial" w:cs="Arial"/>
      <w:sz w:val="20"/>
      <w:szCs w:val="24"/>
      <w:lang w:eastAsia="zh-CN"/>
    </w:rPr>
  </w:style>
  <w:style w:type="paragraph" w:customStyle="1" w:styleId="Style11">
    <w:name w:val="Style11"/>
    <w:basedOn w:val="Normalny"/>
    <w:uiPriority w:val="99"/>
    <w:rsid w:val="00F02E26"/>
    <w:pPr>
      <w:widowControl w:val="0"/>
      <w:suppressAutoHyphens/>
      <w:autoSpaceDE w:val="0"/>
      <w:spacing w:after="0" w:line="248" w:lineRule="exact"/>
      <w:ind w:hanging="27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1">
    <w:name w:val="Style21"/>
    <w:basedOn w:val="Normalny"/>
    <w:rsid w:val="00F02E26"/>
    <w:pPr>
      <w:widowControl w:val="0"/>
      <w:suppressAutoHyphens/>
      <w:autoSpaceDE w:val="0"/>
      <w:spacing w:after="0" w:line="257" w:lineRule="exact"/>
      <w:ind w:hanging="346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02E2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48">
    <w:name w:val="Font Style48"/>
    <w:basedOn w:val="Domylnaczcionkaakapitu"/>
    <w:uiPriority w:val="99"/>
    <w:rsid w:val="0099141E"/>
    <w:rPr>
      <w:rFonts w:ascii="Arial" w:hAnsi="Arial" w:cs="Arial"/>
      <w:i/>
      <w:iCs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E4D3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E4D30"/>
    <w:rPr>
      <w:i/>
      <w:iCs/>
    </w:rPr>
  </w:style>
  <w:style w:type="paragraph" w:customStyle="1" w:styleId="FR1">
    <w:name w:val="FR1"/>
    <w:rsid w:val="00547637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637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27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27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F3"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16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180FF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KOP">
    <w:name w:val="BKOP"/>
    <w:basedOn w:val="Normalny"/>
    <w:rsid w:val="00180F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78">
    <w:name w:val="Font Style78"/>
    <w:uiPriority w:val="99"/>
    <w:rsid w:val="00E45499"/>
    <w:rPr>
      <w:rFonts w:ascii="Arial" w:hAnsi="Arial" w:cs="Arial"/>
      <w:color w:val="000000"/>
      <w:sz w:val="20"/>
      <w:szCs w:val="20"/>
    </w:rPr>
  </w:style>
  <w:style w:type="character" w:customStyle="1" w:styleId="WW8Num2z5">
    <w:name w:val="WW8Num2z5"/>
    <w:rsid w:val="00E45499"/>
  </w:style>
  <w:style w:type="paragraph" w:customStyle="1" w:styleId="Style25">
    <w:name w:val="Style25"/>
    <w:basedOn w:val="Normalny"/>
    <w:uiPriority w:val="99"/>
    <w:rsid w:val="00E45499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9">
    <w:name w:val="Font Style79"/>
    <w:uiPriority w:val="99"/>
    <w:rsid w:val="00E454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25">
    <w:name w:val="Font Style125"/>
    <w:uiPriority w:val="99"/>
    <w:rsid w:val="00F02E26"/>
    <w:rPr>
      <w:rFonts w:ascii="Arial" w:hAnsi="Arial" w:cs="Arial"/>
      <w:sz w:val="22"/>
      <w:szCs w:val="22"/>
    </w:rPr>
  </w:style>
  <w:style w:type="character" w:customStyle="1" w:styleId="FontStyle43">
    <w:name w:val="Font Style43"/>
    <w:uiPriority w:val="99"/>
    <w:rsid w:val="00F02E26"/>
    <w:rPr>
      <w:rFonts w:ascii="Arial" w:hAnsi="Arial" w:cs="Arial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F02E26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02E26"/>
    <w:rPr>
      <w:rFonts w:ascii="Arial" w:eastAsia="Times New Roman" w:hAnsi="Arial" w:cs="Arial"/>
      <w:b/>
      <w:bCs/>
      <w:i/>
      <w:iCs/>
      <w:sz w:val="24"/>
      <w:szCs w:val="24"/>
      <w:lang w:val="x-none" w:eastAsia="zh-CN"/>
    </w:rPr>
  </w:style>
  <w:style w:type="paragraph" w:styleId="Lista">
    <w:name w:val="List"/>
    <w:basedOn w:val="Tekstpodstawowy"/>
    <w:rsid w:val="00F02E26"/>
    <w:rPr>
      <w:rFonts w:cs="Times New Roman"/>
      <w:bCs w:val="0"/>
      <w:iCs w:val="0"/>
      <w:szCs w:val="20"/>
    </w:rPr>
  </w:style>
  <w:style w:type="paragraph" w:styleId="Tekstpodstawowywcity">
    <w:name w:val="Body Text Indent"/>
    <w:basedOn w:val="Normalny"/>
    <w:link w:val="TekstpodstawowywcityZnak"/>
    <w:rsid w:val="00F02E26"/>
    <w:pPr>
      <w:suppressAutoHyphens/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2E26"/>
    <w:rPr>
      <w:rFonts w:ascii="Arial" w:eastAsia="Times New Roman" w:hAnsi="Arial" w:cs="Arial"/>
      <w:sz w:val="18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F02E26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F02E2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paragraph" w:customStyle="1" w:styleId="Tekstpodstawowy32">
    <w:name w:val="Tekst podstawowy 32"/>
    <w:basedOn w:val="Normalny"/>
    <w:rsid w:val="00F02E2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x-none" w:eastAsia="zh-CN"/>
    </w:rPr>
  </w:style>
  <w:style w:type="paragraph" w:customStyle="1" w:styleId="Default">
    <w:name w:val="Default"/>
    <w:rsid w:val="00F02E2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rt4">
    <w:name w:val="Art.4"/>
    <w:basedOn w:val="Normalny"/>
    <w:qFormat/>
    <w:rsid w:val="00F02E26"/>
    <w:pPr>
      <w:suppressAutoHyphens/>
      <w:spacing w:after="0" w:line="240" w:lineRule="auto"/>
      <w:jc w:val="both"/>
    </w:pPr>
    <w:rPr>
      <w:rFonts w:ascii="Arial" w:eastAsia="Calibri" w:hAnsi="Arial" w:cs="Arial"/>
      <w:sz w:val="20"/>
      <w:szCs w:val="24"/>
      <w:lang w:eastAsia="zh-CN"/>
    </w:rPr>
  </w:style>
  <w:style w:type="paragraph" w:customStyle="1" w:styleId="Normalny1">
    <w:name w:val="Normalny1"/>
    <w:basedOn w:val="Normalny"/>
    <w:rsid w:val="00F02E26"/>
    <w:pPr>
      <w:suppressAutoHyphens/>
      <w:spacing w:after="0" w:line="240" w:lineRule="auto"/>
      <w:ind w:left="709"/>
      <w:jc w:val="both"/>
    </w:pPr>
    <w:rPr>
      <w:rFonts w:ascii="Arial" w:eastAsia="Calibri" w:hAnsi="Arial" w:cs="Arial"/>
      <w:sz w:val="20"/>
      <w:szCs w:val="24"/>
      <w:lang w:eastAsia="zh-CN"/>
    </w:rPr>
  </w:style>
  <w:style w:type="paragraph" w:customStyle="1" w:styleId="Style11">
    <w:name w:val="Style11"/>
    <w:basedOn w:val="Normalny"/>
    <w:uiPriority w:val="99"/>
    <w:rsid w:val="00F02E26"/>
    <w:pPr>
      <w:widowControl w:val="0"/>
      <w:suppressAutoHyphens/>
      <w:autoSpaceDE w:val="0"/>
      <w:spacing w:after="0" w:line="248" w:lineRule="exact"/>
      <w:ind w:hanging="27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21">
    <w:name w:val="Style21"/>
    <w:basedOn w:val="Normalny"/>
    <w:rsid w:val="00F02E26"/>
    <w:pPr>
      <w:widowControl w:val="0"/>
      <w:suppressAutoHyphens/>
      <w:autoSpaceDE w:val="0"/>
      <w:spacing w:after="0" w:line="257" w:lineRule="exact"/>
      <w:ind w:hanging="346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02E2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48">
    <w:name w:val="Font Style48"/>
    <w:basedOn w:val="Domylnaczcionkaakapitu"/>
    <w:uiPriority w:val="99"/>
    <w:rsid w:val="0099141E"/>
    <w:rPr>
      <w:rFonts w:ascii="Arial" w:hAnsi="Arial" w:cs="Arial"/>
      <w:i/>
      <w:iCs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E4D3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CE4D30"/>
    <w:rPr>
      <w:i/>
      <w:iCs/>
    </w:rPr>
  </w:style>
  <w:style w:type="paragraph" w:customStyle="1" w:styleId="FR1">
    <w:name w:val="FR1"/>
    <w:rsid w:val="00547637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637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27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2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rodo@rzeszowairpor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zeszowairport@rzeszowairpor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AppData\Local\Microsoft\Windows\Temporary%20Internet%20Files\Administrator\Ustawienia%20lokalne\dokurpent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B0DA-8518-4C4F-A086-A2A6D37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3013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Z.Sowa</cp:lastModifiedBy>
  <cp:revision>4</cp:revision>
  <cp:lastPrinted>2022-09-09T12:26:00Z</cp:lastPrinted>
  <dcterms:created xsi:type="dcterms:W3CDTF">2022-08-31T11:32:00Z</dcterms:created>
  <dcterms:modified xsi:type="dcterms:W3CDTF">2022-09-09T12:29:00Z</dcterms:modified>
</cp:coreProperties>
</file>